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F951" w14:textId="77777777" w:rsidR="00822B4E" w:rsidRDefault="0074622C" w:rsidP="00A24A80">
      <w:pPr>
        <w:pStyle w:val="Heading1"/>
        <w:rPr>
          <w:rFonts w:cs="Arial"/>
          <w:b/>
          <w:sz w:val="22"/>
          <w:szCs w:val="22"/>
          <w:u w:val="single"/>
        </w:rPr>
      </w:pPr>
      <w:r w:rsidRPr="006A33B7">
        <w:rPr>
          <w:rFonts w:cs="Arial"/>
          <w:b/>
          <w:noProof/>
          <w:sz w:val="22"/>
          <w:szCs w:val="22"/>
        </w:rPr>
        <w:drawing>
          <wp:inline distT="0" distB="0" distL="0" distR="0" wp14:anchorId="0403B619" wp14:editId="1D6DA2D8">
            <wp:extent cx="5276850" cy="752475"/>
            <wp:effectExtent l="0" t="0" r="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p>
    <w:p w14:paraId="40FF56B1" w14:textId="77777777" w:rsidR="00A24A80" w:rsidRPr="001E41E7" w:rsidRDefault="006A33B7" w:rsidP="00A24A80">
      <w:pPr>
        <w:pStyle w:val="Heading1"/>
        <w:rPr>
          <w:rFonts w:asciiTheme="minorHAnsi" w:hAnsiTheme="minorHAnsi" w:cstheme="minorHAnsi"/>
          <w:b/>
          <w:sz w:val="22"/>
          <w:szCs w:val="22"/>
          <w:u w:val="single"/>
        </w:rPr>
      </w:pPr>
      <w:r w:rsidRPr="001E41E7">
        <w:rPr>
          <w:rFonts w:asciiTheme="minorHAnsi" w:hAnsiTheme="minorHAnsi" w:cstheme="minorHAnsi"/>
          <w:b/>
          <w:sz w:val="22"/>
          <w:szCs w:val="22"/>
          <w:u w:val="single"/>
        </w:rPr>
        <w:t xml:space="preserve">Children &amp; Young People’s Service </w:t>
      </w:r>
    </w:p>
    <w:p w14:paraId="1EAD9BF8" w14:textId="77777777" w:rsidR="00A24A80" w:rsidRPr="001E41E7" w:rsidRDefault="00A24A80" w:rsidP="00A24A80">
      <w:pPr>
        <w:jc w:val="center"/>
        <w:rPr>
          <w:rFonts w:asciiTheme="minorHAnsi" w:hAnsiTheme="minorHAnsi" w:cstheme="minorHAnsi"/>
          <w:b/>
          <w:i/>
          <w:sz w:val="22"/>
          <w:szCs w:val="22"/>
          <w:u w:val="single"/>
        </w:rPr>
      </w:pPr>
    </w:p>
    <w:p w14:paraId="05454081" w14:textId="77777777" w:rsidR="00A24A80" w:rsidRPr="001E41E7" w:rsidRDefault="0074622C" w:rsidP="00A24A80">
      <w:pPr>
        <w:jc w:val="center"/>
        <w:rPr>
          <w:rFonts w:asciiTheme="minorHAnsi" w:hAnsiTheme="minorHAnsi" w:cstheme="minorHAnsi"/>
          <w:b/>
          <w:sz w:val="22"/>
          <w:szCs w:val="22"/>
          <w:u w:val="single"/>
        </w:rPr>
      </w:pPr>
      <w:r w:rsidRPr="001E41E7">
        <w:rPr>
          <w:rFonts w:asciiTheme="minorHAnsi" w:hAnsiTheme="minorHAnsi" w:cstheme="minorHAnsi"/>
          <w:b/>
          <w:sz w:val="22"/>
          <w:szCs w:val="22"/>
          <w:u w:val="single"/>
        </w:rPr>
        <w:t>The White Rose</w:t>
      </w:r>
      <w:r w:rsidR="002219AB" w:rsidRPr="001E41E7">
        <w:rPr>
          <w:rFonts w:asciiTheme="minorHAnsi" w:hAnsiTheme="minorHAnsi" w:cstheme="minorHAnsi"/>
          <w:b/>
          <w:sz w:val="22"/>
          <w:szCs w:val="22"/>
          <w:u w:val="single"/>
        </w:rPr>
        <w:t xml:space="preserve"> Federation</w:t>
      </w:r>
    </w:p>
    <w:p w14:paraId="4CC84C4F" w14:textId="77777777" w:rsidR="00A24A80" w:rsidRPr="001E41E7" w:rsidRDefault="00A24A80" w:rsidP="00A24A80">
      <w:pPr>
        <w:jc w:val="center"/>
        <w:rPr>
          <w:rFonts w:asciiTheme="minorHAnsi" w:hAnsiTheme="minorHAnsi" w:cstheme="minorHAnsi"/>
          <w:b/>
          <w:sz w:val="22"/>
          <w:szCs w:val="22"/>
          <w:u w:val="single"/>
        </w:rPr>
      </w:pPr>
    </w:p>
    <w:p w14:paraId="3B245C6C" w14:textId="77777777" w:rsidR="00A24A80" w:rsidRPr="001E41E7" w:rsidRDefault="00A24A80" w:rsidP="00A24A80">
      <w:pPr>
        <w:pStyle w:val="Heading5"/>
        <w:rPr>
          <w:rFonts w:asciiTheme="minorHAnsi" w:hAnsiTheme="minorHAnsi" w:cstheme="minorHAnsi"/>
          <w:sz w:val="22"/>
          <w:szCs w:val="22"/>
        </w:rPr>
      </w:pPr>
      <w:r w:rsidRPr="001E41E7">
        <w:rPr>
          <w:rFonts w:asciiTheme="minorHAnsi" w:hAnsiTheme="minorHAnsi" w:cstheme="minorHAnsi"/>
          <w:sz w:val="22"/>
          <w:szCs w:val="22"/>
        </w:rPr>
        <w:t>JOB DESCRIPTION</w:t>
      </w:r>
    </w:p>
    <w:p w14:paraId="7CFA8062" w14:textId="77777777" w:rsidR="00E621BC" w:rsidRPr="001E41E7" w:rsidRDefault="00E621BC" w:rsidP="00A24A80">
      <w:pPr>
        <w:pStyle w:val="BodyText"/>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4"/>
        <w:gridCol w:w="3407"/>
        <w:gridCol w:w="236"/>
        <w:gridCol w:w="1740"/>
        <w:gridCol w:w="1817"/>
      </w:tblGrid>
      <w:tr w:rsidR="00E621BC" w:rsidRPr="001E41E7" w14:paraId="47378B76" w14:textId="77777777" w:rsidTr="006A33B7">
        <w:tc>
          <w:tcPr>
            <w:tcW w:w="1384" w:type="dxa"/>
            <w:tcBorders>
              <w:right w:val="nil"/>
            </w:tcBorders>
            <w:shd w:val="clear" w:color="auto" w:fill="auto"/>
          </w:tcPr>
          <w:p w14:paraId="311C380C"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sz w:val="22"/>
                <w:szCs w:val="22"/>
              </w:rPr>
              <w:t>POST:</w:t>
            </w:r>
          </w:p>
        </w:tc>
        <w:tc>
          <w:tcPr>
            <w:tcW w:w="7904" w:type="dxa"/>
            <w:gridSpan w:val="5"/>
            <w:tcBorders>
              <w:left w:val="nil"/>
            </w:tcBorders>
            <w:shd w:val="clear" w:color="auto" w:fill="auto"/>
          </w:tcPr>
          <w:p w14:paraId="229EF55C" w14:textId="77777777" w:rsidR="00E621BC" w:rsidRPr="001E41E7" w:rsidRDefault="006A33B7" w:rsidP="00A24A80">
            <w:pPr>
              <w:pStyle w:val="BodyText"/>
              <w:rPr>
                <w:rFonts w:asciiTheme="minorHAnsi" w:hAnsiTheme="minorHAnsi" w:cstheme="minorHAnsi"/>
                <w:sz w:val="22"/>
                <w:szCs w:val="22"/>
              </w:rPr>
            </w:pPr>
            <w:r w:rsidRPr="001E41E7">
              <w:rPr>
                <w:rFonts w:asciiTheme="minorHAnsi" w:hAnsiTheme="minorHAnsi" w:cstheme="minorHAnsi"/>
                <w:sz w:val="22"/>
                <w:szCs w:val="22"/>
              </w:rPr>
              <w:t xml:space="preserve">Midday Supervisory Assistant </w:t>
            </w:r>
          </w:p>
        </w:tc>
      </w:tr>
      <w:tr w:rsidR="00E621BC" w:rsidRPr="001E41E7" w14:paraId="762515CA" w14:textId="77777777" w:rsidTr="006A33B7">
        <w:tc>
          <w:tcPr>
            <w:tcW w:w="5495" w:type="dxa"/>
            <w:gridSpan w:val="3"/>
            <w:tcBorders>
              <w:right w:val="nil"/>
            </w:tcBorders>
            <w:shd w:val="clear" w:color="auto" w:fill="auto"/>
          </w:tcPr>
          <w:p w14:paraId="38EDFAD2"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b w:val="0"/>
                <w:sz w:val="22"/>
                <w:szCs w:val="22"/>
              </w:rPr>
              <w:t>GRADE:</w:t>
            </w:r>
            <w:r w:rsidRPr="001E41E7">
              <w:rPr>
                <w:rFonts w:asciiTheme="minorHAnsi" w:hAnsiTheme="minorHAnsi" w:cstheme="minorHAnsi"/>
                <w:b w:val="0"/>
                <w:sz w:val="22"/>
                <w:szCs w:val="22"/>
              </w:rPr>
              <w:tab/>
            </w:r>
            <w:r w:rsidR="006A33B7" w:rsidRPr="001E41E7">
              <w:rPr>
                <w:rFonts w:asciiTheme="minorHAnsi" w:hAnsiTheme="minorHAnsi" w:cstheme="minorHAnsi"/>
                <w:b w:val="0"/>
                <w:sz w:val="22"/>
                <w:szCs w:val="22"/>
              </w:rPr>
              <w:t xml:space="preserve">Band </w:t>
            </w:r>
            <w:r w:rsidR="0074622C" w:rsidRPr="001E41E7">
              <w:rPr>
                <w:rFonts w:asciiTheme="minorHAnsi" w:hAnsiTheme="minorHAnsi" w:cstheme="minorHAnsi"/>
                <w:b w:val="0"/>
                <w:sz w:val="22"/>
                <w:szCs w:val="22"/>
              </w:rPr>
              <w:t>B</w:t>
            </w:r>
          </w:p>
        </w:tc>
        <w:tc>
          <w:tcPr>
            <w:tcW w:w="3793" w:type="dxa"/>
            <w:gridSpan w:val="3"/>
            <w:tcBorders>
              <w:left w:val="nil"/>
            </w:tcBorders>
            <w:shd w:val="clear" w:color="auto" w:fill="auto"/>
          </w:tcPr>
          <w:p w14:paraId="1CBC12AC" w14:textId="77777777" w:rsidR="00E621BC" w:rsidRPr="001E41E7" w:rsidRDefault="00E621BC" w:rsidP="00A24A80">
            <w:pPr>
              <w:pStyle w:val="BodyText"/>
              <w:rPr>
                <w:rFonts w:asciiTheme="minorHAnsi" w:hAnsiTheme="minorHAnsi" w:cstheme="minorHAnsi"/>
                <w:sz w:val="22"/>
                <w:szCs w:val="22"/>
              </w:rPr>
            </w:pPr>
          </w:p>
        </w:tc>
      </w:tr>
      <w:tr w:rsidR="00E621BC" w:rsidRPr="001E41E7" w14:paraId="6CB30FA9" w14:textId="77777777" w:rsidTr="006A33B7">
        <w:tc>
          <w:tcPr>
            <w:tcW w:w="5495" w:type="dxa"/>
            <w:gridSpan w:val="3"/>
            <w:tcBorders>
              <w:right w:val="nil"/>
            </w:tcBorders>
            <w:shd w:val="clear" w:color="auto" w:fill="auto"/>
          </w:tcPr>
          <w:p w14:paraId="07C1E743"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b w:val="0"/>
                <w:sz w:val="22"/>
                <w:szCs w:val="22"/>
              </w:rPr>
              <w:t>RESPONSIBLE TO:</w:t>
            </w:r>
            <w:r w:rsidR="006A33B7" w:rsidRPr="001E41E7">
              <w:rPr>
                <w:rFonts w:asciiTheme="minorHAnsi" w:hAnsiTheme="minorHAnsi" w:cstheme="minorHAnsi"/>
                <w:b w:val="0"/>
                <w:sz w:val="22"/>
                <w:szCs w:val="22"/>
              </w:rPr>
              <w:t xml:space="preserve"> </w:t>
            </w:r>
            <w:r w:rsidR="0074622C" w:rsidRPr="001E41E7">
              <w:rPr>
                <w:rFonts w:asciiTheme="minorHAnsi" w:hAnsiTheme="minorHAnsi" w:cstheme="minorHAnsi"/>
                <w:b w:val="0"/>
                <w:sz w:val="22"/>
                <w:szCs w:val="22"/>
              </w:rPr>
              <w:t>Head of School</w:t>
            </w:r>
          </w:p>
        </w:tc>
        <w:tc>
          <w:tcPr>
            <w:tcW w:w="3793" w:type="dxa"/>
            <w:gridSpan w:val="3"/>
            <w:tcBorders>
              <w:left w:val="nil"/>
            </w:tcBorders>
            <w:shd w:val="clear" w:color="auto" w:fill="auto"/>
          </w:tcPr>
          <w:p w14:paraId="34D1B900" w14:textId="77777777" w:rsidR="00E621BC" w:rsidRPr="001E41E7" w:rsidRDefault="00E621BC" w:rsidP="00A24A80">
            <w:pPr>
              <w:pStyle w:val="BodyText"/>
              <w:rPr>
                <w:rFonts w:asciiTheme="minorHAnsi" w:hAnsiTheme="minorHAnsi" w:cstheme="minorHAnsi"/>
                <w:sz w:val="22"/>
                <w:szCs w:val="22"/>
              </w:rPr>
            </w:pPr>
          </w:p>
        </w:tc>
      </w:tr>
      <w:tr w:rsidR="00E621BC" w:rsidRPr="001E41E7" w14:paraId="4CC3CFE6" w14:textId="77777777" w:rsidTr="006A33B7">
        <w:tc>
          <w:tcPr>
            <w:tcW w:w="5495" w:type="dxa"/>
            <w:gridSpan w:val="3"/>
            <w:tcBorders>
              <w:right w:val="nil"/>
            </w:tcBorders>
            <w:shd w:val="clear" w:color="auto" w:fill="auto"/>
          </w:tcPr>
          <w:p w14:paraId="2C6CBE5B"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b w:val="0"/>
                <w:sz w:val="22"/>
                <w:szCs w:val="22"/>
              </w:rPr>
              <w:t>STAFF MANAGED:</w:t>
            </w:r>
            <w:r w:rsidR="006A33B7" w:rsidRPr="001E41E7">
              <w:rPr>
                <w:rFonts w:asciiTheme="minorHAnsi" w:hAnsiTheme="minorHAnsi" w:cstheme="minorHAnsi"/>
                <w:b w:val="0"/>
                <w:sz w:val="22"/>
                <w:szCs w:val="22"/>
              </w:rPr>
              <w:t xml:space="preserve"> None </w:t>
            </w:r>
          </w:p>
        </w:tc>
        <w:tc>
          <w:tcPr>
            <w:tcW w:w="3793" w:type="dxa"/>
            <w:gridSpan w:val="3"/>
            <w:tcBorders>
              <w:left w:val="nil"/>
            </w:tcBorders>
            <w:shd w:val="clear" w:color="auto" w:fill="auto"/>
          </w:tcPr>
          <w:p w14:paraId="62CF7B8E" w14:textId="77777777" w:rsidR="00E621BC" w:rsidRPr="001E41E7" w:rsidRDefault="00E621BC" w:rsidP="00A24A80">
            <w:pPr>
              <w:pStyle w:val="BodyText"/>
              <w:rPr>
                <w:rFonts w:asciiTheme="minorHAnsi" w:hAnsiTheme="minorHAnsi" w:cstheme="minorHAnsi"/>
                <w:sz w:val="22"/>
                <w:szCs w:val="22"/>
              </w:rPr>
            </w:pPr>
          </w:p>
        </w:tc>
      </w:tr>
      <w:tr w:rsidR="00E621BC" w:rsidRPr="001E41E7" w14:paraId="17FE2193" w14:textId="77777777" w:rsidTr="006A33B7">
        <w:trPr>
          <w:trHeight w:val="149"/>
        </w:trPr>
        <w:tc>
          <w:tcPr>
            <w:tcW w:w="5495" w:type="dxa"/>
            <w:gridSpan w:val="3"/>
            <w:tcBorders>
              <w:right w:val="nil"/>
            </w:tcBorders>
            <w:shd w:val="clear" w:color="auto" w:fill="auto"/>
          </w:tcPr>
          <w:p w14:paraId="0F0B982E" w14:textId="77777777" w:rsidR="00E621BC" w:rsidRPr="001E41E7" w:rsidRDefault="00E621BC" w:rsidP="00A24A80">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POST REF:</w:t>
            </w:r>
          </w:p>
        </w:tc>
        <w:tc>
          <w:tcPr>
            <w:tcW w:w="236" w:type="dxa"/>
            <w:tcBorders>
              <w:left w:val="nil"/>
              <w:right w:val="nil"/>
            </w:tcBorders>
            <w:shd w:val="clear" w:color="auto" w:fill="auto"/>
          </w:tcPr>
          <w:p w14:paraId="4AD9C639" w14:textId="77777777" w:rsidR="00E621BC" w:rsidRPr="001E41E7" w:rsidRDefault="00E621BC" w:rsidP="00A24A80">
            <w:pPr>
              <w:pStyle w:val="BodyText"/>
              <w:rPr>
                <w:rFonts w:asciiTheme="minorHAnsi" w:hAnsiTheme="minorHAnsi" w:cstheme="minorHAnsi"/>
                <w:b w:val="0"/>
                <w:sz w:val="22"/>
                <w:szCs w:val="22"/>
              </w:rPr>
            </w:pPr>
          </w:p>
        </w:tc>
        <w:tc>
          <w:tcPr>
            <w:tcW w:w="1740" w:type="dxa"/>
            <w:tcBorders>
              <w:left w:val="nil"/>
              <w:right w:val="nil"/>
            </w:tcBorders>
            <w:shd w:val="clear" w:color="auto" w:fill="auto"/>
          </w:tcPr>
          <w:p w14:paraId="1F964450" w14:textId="77777777" w:rsidR="00E621BC" w:rsidRPr="001E41E7" w:rsidRDefault="00E621BC" w:rsidP="00A24A80">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JOB FAMILY:</w:t>
            </w:r>
          </w:p>
        </w:tc>
        <w:tc>
          <w:tcPr>
            <w:tcW w:w="1817" w:type="dxa"/>
            <w:tcBorders>
              <w:left w:val="nil"/>
            </w:tcBorders>
            <w:shd w:val="clear" w:color="auto" w:fill="auto"/>
          </w:tcPr>
          <w:p w14:paraId="62C76F1A" w14:textId="77777777" w:rsidR="00E621BC" w:rsidRPr="001E41E7" w:rsidRDefault="006A33B7" w:rsidP="00A24A80">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8</w:t>
            </w:r>
          </w:p>
        </w:tc>
      </w:tr>
      <w:tr w:rsidR="00E621BC" w:rsidRPr="001E41E7" w14:paraId="7DE83A91" w14:textId="77777777" w:rsidTr="006A33B7">
        <w:tc>
          <w:tcPr>
            <w:tcW w:w="2088" w:type="dxa"/>
            <w:gridSpan w:val="2"/>
            <w:tcBorders>
              <w:right w:val="nil"/>
            </w:tcBorders>
            <w:shd w:val="clear" w:color="auto" w:fill="auto"/>
          </w:tcPr>
          <w:p w14:paraId="0B5AB1D0"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sz w:val="22"/>
                <w:szCs w:val="22"/>
              </w:rPr>
              <w:t>JOB PURPOSE:</w:t>
            </w:r>
          </w:p>
        </w:tc>
        <w:tc>
          <w:tcPr>
            <w:tcW w:w="7200" w:type="dxa"/>
            <w:gridSpan w:val="4"/>
            <w:tcBorders>
              <w:left w:val="nil"/>
            </w:tcBorders>
            <w:shd w:val="clear" w:color="auto" w:fill="auto"/>
          </w:tcPr>
          <w:p w14:paraId="31642EE3" w14:textId="77777777" w:rsidR="006A33B7" w:rsidRPr="001E41E7" w:rsidRDefault="006A33B7" w:rsidP="006A33B7">
            <w:pPr>
              <w:pStyle w:val="Default"/>
              <w:rPr>
                <w:rFonts w:asciiTheme="minorHAnsi" w:hAnsiTheme="minorHAnsi" w:cstheme="minorHAnsi"/>
                <w:sz w:val="22"/>
                <w:szCs w:val="22"/>
              </w:rPr>
            </w:pPr>
            <w:r w:rsidRPr="001E41E7">
              <w:rPr>
                <w:rFonts w:asciiTheme="minorHAnsi" w:hAnsiTheme="minorHAnsi" w:cstheme="minorHAnsi"/>
                <w:sz w:val="22"/>
                <w:szCs w:val="22"/>
              </w:rPr>
              <w:t xml:space="preserve">To work as part of a team monitoring pupil behaviour during the midday break to ensure a caring and safe environment. </w:t>
            </w:r>
          </w:p>
          <w:p w14:paraId="6B678863" w14:textId="77777777" w:rsidR="00E621BC" w:rsidRPr="001E41E7" w:rsidRDefault="00E621BC" w:rsidP="006A33B7">
            <w:pPr>
              <w:pStyle w:val="BodyText"/>
              <w:rPr>
                <w:rFonts w:asciiTheme="minorHAnsi" w:hAnsiTheme="minorHAnsi" w:cstheme="minorHAnsi"/>
                <w:b w:val="0"/>
                <w:sz w:val="22"/>
                <w:szCs w:val="22"/>
              </w:rPr>
            </w:pPr>
          </w:p>
        </w:tc>
      </w:tr>
      <w:tr w:rsidR="00E621BC" w:rsidRPr="001E41E7" w14:paraId="023722B0" w14:textId="77777777" w:rsidTr="006A33B7">
        <w:tc>
          <w:tcPr>
            <w:tcW w:w="2088" w:type="dxa"/>
            <w:gridSpan w:val="2"/>
            <w:tcBorders>
              <w:right w:val="nil"/>
            </w:tcBorders>
            <w:shd w:val="clear" w:color="auto" w:fill="auto"/>
          </w:tcPr>
          <w:p w14:paraId="511BCF93"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sz w:val="22"/>
                <w:szCs w:val="22"/>
              </w:rPr>
              <w:t>JOB CONTEXT:</w:t>
            </w:r>
          </w:p>
        </w:tc>
        <w:tc>
          <w:tcPr>
            <w:tcW w:w="7200" w:type="dxa"/>
            <w:gridSpan w:val="4"/>
            <w:tcBorders>
              <w:left w:val="nil"/>
            </w:tcBorders>
            <w:shd w:val="clear" w:color="auto" w:fill="auto"/>
          </w:tcPr>
          <w:p w14:paraId="32F720D5" w14:textId="77777777" w:rsidR="006A33B7" w:rsidRPr="001E41E7" w:rsidRDefault="006A33B7" w:rsidP="00F75DAC">
            <w:pPr>
              <w:ind w:left="180"/>
              <w:rPr>
                <w:rFonts w:asciiTheme="minorHAnsi" w:hAnsiTheme="minorHAnsi" w:cstheme="minorHAnsi"/>
                <w:sz w:val="22"/>
                <w:szCs w:val="22"/>
              </w:rPr>
            </w:pPr>
            <w:r w:rsidRPr="001E41E7">
              <w:rPr>
                <w:rFonts w:asciiTheme="minorHAnsi" w:hAnsiTheme="minorHAnsi" w:cstheme="minorHAnsi"/>
                <w:sz w:val="22"/>
                <w:szCs w:val="22"/>
              </w:rPr>
              <w:t xml:space="preserve">Required to work indoors and outdoors when supervising the children and young people </w:t>
            </w:r>
            <w:r w:rsidR="00A13C6F" w:rsidRPr="001E41E7">
              <w:rPr>
                <w:rFonts w:asciiTheme="minorHAnsi" w:hAnsiTheme="minorHAnsi" w:cstheme="minorHAnsi"/>
                <w:sz w:val="22"/>
                <w:szCs w:val="22"/>
              </w:rPr>
              <w:t>to ensure their safety.</w:t>
            </w:r>
          </w:p>
          <w:p w14:paraId="4DB34A78" w14:textId="77777777" w:rsidR="006A33B7" w:rsidRPr="001E41E7" w:rsidRDefault="006A33B7" w:rsidP="00F75DAC">
            <w:pPr>
              <w:ind w:left="180"/>
              <w:rPr>
                <w:rFonts w:asciiTheme="minorHAnsi" w:hAnsiTheme="minorHAnsi" w:cstheme="minorHAnsi"/>
                <w:sz w:val="22"/>
                <w:szCs w:val="22"/>
              </w:rPr>
            </w:pPr>
          </w:p>
          <w:p w14:paraId="723CB52F" w14:textId="77777777" w:rsidR="00415AB9" w:rsidRPr="001E41E7" w:rsidRDefault="00A13C6F" w:rsidP="00F75DAC">
            <w:pPr>
              <w:ind w:left="180"/>
              <w:rPr>
                <w:rFonts w:asciiTheme="minorHAnsi" w:hAnsiTheme="minorHAnsi" w:cstheme="minorHAnsi"/>
                <w:sz w:val="22"/>
                <w:szCs w:val="22"/>
              </w:rPr>
            </w:pPr>
            <w:r w:rsidRPr="001E41E7">
              <w:rPr>
                <w:rFonts w:asciiTheme="minorHAnsi" w:hAnsiTheme="minorHAnsi" w:cstheme="minorHAnsi"/>
                <w:sz w:val="22"/>
                <w:szCs w:val="22"/>
              </w:rPr>
              <w:t xml:space="preserve">Enhanced </w:t>
            </w:r>
            <w:r w:rsidR="006A33B7" w:rsidRPr="001E41E7">
              <w:rPr>
                <w:rFonts w:asciiTheme="minorHAnsi" w:hAnsiTheme="minorHAnsi" w:cstheme="minorHAnsi"/>
                <w:sz w:val="22"/>
                <w:szCs w:val="22"/>
              </w:rPr>
              <w:t>DBS Clearance required</w:t>
            </w:r>
          </w:p>
          <w:p w14:paraId="1DFFB2E1" w14:textId="77777777" w:rsidR="00415AB9" w:rsidRPr="001E41E7" w:rsidRDefault="00415AB9" w:rsidP="00F75DAC">
            <w:pPr>
              <w:ind w:left="180"/>
              <w:rPr>
                <w:rFonts w:asciiTheme="minorHAnsi" w:hAnsiTheme="minorHAnsi" w:cstheme="minorHAnsi"/>
                <w:sz w:val="22"/>
                <w:szCs w:val="22"/>
              </w:rPr>
            </w:pPr>
          </w:p>
          <w:p w14:paraId="757E1D4E" w14:textId="77777777" w:rsidR="006A33B7" w:rsidRPr="001E41E7" w:rsidRDefault="00415AB9" w:rsidP="00F75DAC">
            <w:pPr>
              <w:ind w:left="180"/>
              <w:rPr>
                <w:rFonts w:asciiTheme="minorHAnsi" w:hAnsiTheme="minorHAnsi" w:cstheme="minorHAnsi"/>
                <w:sz w:val="22"/>
                <w:szCs w:val="22"/>
              </w:rPr>
            </w:pPr>
            <w:r w:rsidRPr="001E41E7">
              <w:rPr>
                <w:rFonts w:asciiTheme="minorHAnsi" w:hAnsiTheme="minorHAnsi" w:cstheme="minorHAnsi"/>
                <w:bCs/>
                <w:iCs/>
                <w:sz w:val="22"/>
                <w:szCs w:val="22"/>
              </w:rPr>
              <w:t>An ability to fulfil all spoken aspects of the role with confidence through the medium of English</w:t>
            </w:r>
            <w:r w:rsidR="006A33B7" w:rsidRPr="001E41E7">
              <w:rPr>
                <w:rFonts w:asciiTheme="minorHAnsi" w:hAnsiTheme="minorHAnsi" w:cstheme="minorHAnsi"/>
                <w:sz w:val="22"/>
                <w:szCs w:val="22"/>
              </w:rPr>
              <w:t xml:space="preserve"> </w:t>
            </w:r>
          </w:p>
        </w:tc>
      </w:tr>
      <w:tr w:rsidR="00E621BC" w:rsidRPr="001E41E7" w14:paraId="5994883C" w14:textId="77777777" w:rsidTr="006A33B7">
        <w:tc>
          <w:tcPr>
            <w:tcW w:w="9288" w:type="dxa"/>
            <w:gridSpan w:val="6"/>
            <w:shd w:val="clear" w:color="auto" w:fill="auto"/>
          </w:tcPr>
          <w:p w14:paraId="183A7C67" w14:textId="77777777" w:rsidR="00EF1C92" w:rsidRPr="001E41E7" w:rsidRDefault="00EF1C92" w:rsidP="00F75DAC">
            <w:pPr>
              <w:ind w:left="180"/>
              <w:rPr>
                <w:rFonts w:asciiTheme="minorHAnsi" w:hAnsiTheme="minorHAnsi" w:cstheme="minorHAnsi"/>
                <w:b/>
                <w:sz w:val="22"/>
                <w:szCs w:val="22"/>
              </w:rPr>
            </w:pPr>
          </w:p>
          <w:p w14:paraId="16C33352" w14:textId="77777777" w:rsidR="00E621BC" w:rsidRPr="001E41E7" w:rsidRDefault="00E621BC" w:rsidP="00EF5B32">
            <w:pPr>
              <w:rPr>
                <w:rFonts w:asciiTheme="minorHAnsi" w:hAnsiTheme="minorHAnsi" w:cstheme="minorHAnsi"/>
                <w:sz w:val="22"/>
                <w:szCs w:val="22"/>
              </w:rPr>
            </w:pPr>
            <w:r w:rsidRPr="001E41E7">
              <w:rPr>
                <w:rFonts w:asciiTheme="minorHAnsi" w:hAnsiTheme="minorHAnsi" w:cstheme="minorHAnsi"/>
                <w:b/>
                <w:sz w:val="22"/>
                <w:szCs w:val="22"/>
              </w:rPr>
              <w:t>ACCOUNTABILITIES / MAIN RESPONSIBILITIES</w:t>
            </w:r>
          </w:p>
        </w:tc>
      </w:tr>
      <w:tr w:rsidR="00EF1C92" w:rsidRPr="001E41E7" w14:paraId="145CA416" w14:textId="77777777" w:rsidTr="006A33B7">
        <w:tc>
          <w:tcPr>
            <w:tcW w:w="2088" w:type="dxa"/>
            <w:gridSpan w:val="2"/>
            <w:shd w:val="clear" w:color="auto" w:fill="auto"/>
          </w:tcPr>
          <w:p w14:paraId="323B4F86" w14:textId="77777777" w:rsidR="00EF1C92" w:rsidRPr="001E41E7" w:rsidRDefault="00EF1C92" w:rsidP="00C46A13">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Operational Issues</w:t>
            </w:r>
          </w:p>
          <w:p w14:paraId="28668679" w14:textId="77777777" w:rsidR="00EF1C92" w:rsidRPr="001E41E7" w:rsidRDefault="00EF1C92" w:rsidP="00C46A13">
            <w:pPr>
              <w:rPr>
                <w:rFonts w:asciiTheme="minorHAnsi" w:hAnsiTheme="minorHAnsi" w:cstheme="minorHAnsi"/>
                <w:b/>
                <w:sz w:val="22"/>
                <w:szCs w:val="22"/>
              </w:rPr>
            </w:pPr>
          </w:p>
        </w:tc>
        <w:tc>
          <w:tcPr>
            <w:tcW w:w="7200" w:type="dxa"/>
            <w:gridSpan w:val="4"/>
            <w:shd w:val="clear" w:color="auto" w:fill="auto"/>
          </w:tcPr>
          <w:p w14:paraId="00418BAE" w14:textId="77777777" w:rsidR="00690B3E" w:rsidRPr="001E41E7" w:rsidRDefault="006A33B7" w:rsidP="0008549A">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Supervise the playground area, playing fields, cloakrooms and classrooms etc during the lunchtime break.</w:t>
            </w:r>
            <w:r w:rsidR="00690B3E" w:rsidRPr="001E41E7">
              <w:rPr>
                <w:rFonts w:asciiTheme="minorHAnsi" w:hAnsiTheme="minorHAnsi" w:cstheme="minorHAnsi"/>
                <w:sz w:val="22"/>
                <w:szCs w:val="22"/>
              </w:rPr>
              <w:t xml:space="preserve"> </w:t>
            </w:r>
          </w:p>
          <w:p w14:paraId="6D983CC5" w14:textId="77777777" w:rsidR="006A33B7" w:rsidRPr="001E41E7" w:rsidRDefault="00690B3E" w:rsidP="0008549A">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Assist with the removal of food and equipment once pupils have eaten their lunch.</w:t>
            </w:r>
          </w:p>
          <w:p w14:paraId="04603201" w14:textId="77777777" w:rsidR="006A33B7" w:rsidRPr="001E41E7" w:rsidRDefault="006A33B7" w:rsidP="0008549A">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Deal with minor first aid incidents; follow appropriate procedures for recording and reporting.</w:t>
            </w:r>
          </w:p>
          <w:p w14:paraId="796B0988" w14:textId="77777777" w:rsidR="006A33B7" w:rsidRPr="001E41E7" w:rsidRDefault="006A33B7" w:rsidP="0008549A">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Assist in the implementation of appropriate behaviour management strategies</w:t>
            </w:r>
            <w:r w:rsidR="00690B3E" w:rsidRPr="001E41E7">
              <w:rPr>
                <w:rFonts w:asciiTheme="minorHAnsi" w:hAnsiTheme="minorHAnsi" w:cstheme="minorHAnsi"/>
                <w:sz w:val="22"/>
                <w:szCs w:val="22"/>
              </w:rPr>
              <w:t xml:space="preserve"> as required </w:t>
            </w:r>
          </w:p>
          <w:p w14:paraId="1A5996F4" w14:textId="77777777" w:rsidR="006A33B7" w:rsidRPr="001E41E7" w:rsidRDefault="006A33B7" w:rsidP="0008549A">
            <w:pPr>
              <w:numPr>
                <w:ilvl w:val="0"/>
                <w:numId w:val="41"/>
              </w:numPr>
              <w:tabs>
                <w:tab w:val="clear" w:pos="360"/>
                <w:tab w:val="num" w:pos="379"/>
              </w:tabs>
              <w:overflowPunct w:val="0"/>
              <w:autoSpaceDE w:val="0"/>
              <w:autoSpaceDN w:val="0"/>
              <w:adjustRightInd w:val="0"/>
              <w:ind w:left="327" w:hanging="357"/>
              <w:textAlignment w:val="baseline"/>
              <w:rPr>
                <w:rFonts w:asciiTheme="minorHAnsi" w:hAnsiTheme="minorHAnsi" w:cstheme="minorHAnsi"/>
                <w:sz w:val="22"/>
                <w:szCs w:val="22"/>
              </w:rPr>
            </w:pPr>
            <w:r w:rsidRPr="001E41E7">
              <w:rPr>
                <w:rFonts w:asciiTheme="minorHAnsi" w:hAnsiTheme="minorHAnsi" w:cstheme="minorHAnsi"/>
                <w:sz w:val="22"/>
                <w:szCs w:val="22"/>
              </w:rPr>
              <w:t>Observe a child or young per</w:t>
            </w:r>
            <w:r w:rsidR="0008549A" w:rsidRPr="001E41E7">
              <w:rPr>
                <w:rFonts w:asciiTheme="minorHAnsi" w:hAnsiTheme="minorHAnsi" w:cstheme="minorHAnsi"/>
                <w:sz w:val="22"/>
                <w:szCs w:val="22"/>
              </w:rPr>
              <w:t xml:space="preserve">son’s behaviour, understand its </w:t>
            </w:r>
            <w:r w:rsidRPr="001E41E7">
              <w:rPr>
                <w:rFonts w:asciiTheme="minorHAnsi" w:hAnsiTheme="minorHAnsi" w:cstheme="minorHAnsi"/>
                <w:sz w:val="22"/>
                <w:szCs w:val="22"/>
              </w:rPr>
              <w:t>context, and notice any unexpected changes and report any inappropriate behaviour to the correct member of staff.</w:t>
            </w:r>
          </w:p>
          <w:p w14:paraId="7A00BB85" w14:textId="77777777" w:rsidR="0008549A" w:rsidRPr="001E41E7" w:rsidRDefault="006A33B7" w:rsidP="0008549A">
            <w:pPr>
              <w:numPr>
                <w:ilvl w:val="0"/>
                <w:numId w:val="41"/>
              </w:numPr>
              <w:tabs>
                <w:tab w:val="clear" w:pos="360"/>
                <w:tab w:val="num" w:pos="379"/>
                <w:tab w:val="num" w:pos="47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Resolve minor disputes between pupils</w:t>
            </w:r>
          </w:p>
          <w:p w14:paraId="0926D5F4" w14:textId="77777777" w:rsidR="006A33B7" w:rsidRPr="001E41E7" w:rsidRDefault="006A33B7" w:rsidP="0008549A">
            <w:pPr>
              <w:numPr>
                <w:ilvl w:val="0"/>
                <w:numId w:val="41"/>
              </w:numPr>
              <w:tabs>
                <w:tab w:val="clear" w:pos="360"/>
                <w:tab w:val="num" w:pos="379"/>
                <w:tab w:val="num" w:pos="47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Assist in the supervision of other activities during the midday break, including setting out and storing equipment </w:t>
            </w:r>
          </w:p>
          <w:p w14:paraId="31EAB634" w14:textId="77777777" w:rsidR="006A33B7" w:rsidRPr="001E41E7" w:rsidRDefault="006A33B7" w:rsidP="006A33B7">
            <w:pPr>
              <w:overflowPunct w:val="0"/>
              <w:autoSpaceDE w:val="0"/>
              <w:autoSpaceDN w:val="0"/>
              <w:adjustRightInd w:val="0"/>
              <w:ind w:left="493"/>
              <w:textAlignment w:val="baseline"/>
              <w:rPr>
                <w:rFonts w:asciiTheme="minorHAnsi" w:hAnsiTheme="minorHAnsi" w:cstheme="minorHAnsi"/>
                <w:sz w:val="22"/>
                <w:szCs w:val="22"/>
              </w:rPr>
            </w:pPr>
          </w:p>
        </w:tc>
      </w:tr>
      <w:tr w:rsidR="00EF1C92" w:rsidRPr="001E41E7" w14:paraId="77E0FFB0" w14:textId="77777777" w:rsidTr="006A33B7">
        <w:tc>
          <w:tcPr>
            <w:tcW w:w="2088" w:type="dxa"/>
            <w:gridSpan w:val="2"/>
            <w:shd w:val="clear" w:color="auto" w:fill="auto"/>
          </w:tcPr>
          <w:p w14:paraId="410FA680" w14:textId="77777777" w:rsidR="00637E95" w:rsidRPr="001E41E7" w:rsidRDefault="00EF1C92" w:rsidP="00C46A13">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Communications</w:t>
            </w:r>
            <w:r w:rsidR="00637E95" w:rsidRPr="001E41E7">
              <w:rPr>
                <w:rFonts w:asciiTheme="minorHAnsi" w:hAnsiTheme="minorHAnsi" w:cstheme="minorHAnsi"/>
                <w:b w:val="0"/>
                <w:sz w:val="22"/>
                <w:szCs w:val="22"/>
              </w:rPr>
              <w:t xml:space="preserve"> </w:t>
            </w:r>
          </w:p>
          <w:p w14:paraId="1073536C" w14:textId="77777777" w:rsidR="00EF1C92" w:rsidRPr="001E41E7" w:rsidRDefault="00EF1C92" w:rsidP="00C46A13">
            <w:pPr>
              <w:pStyle w:val="BodyText"/>
              <w:rPr>
                <w:rFonts w:asciiTheme="minorHAnsi" w:hAnsiTheme="minorHAnsi" w:cstheme="minorHAnsi"/>
                <w:b w:val="0"/>
                <w:sz w:val="22"/>
                <w:szCs w:val="22"/>
              </w:rPr>
            </w:pPr>
          </w:p>
          <w:p w14:paraId="3353FE52" w14:textId="77777777" w:rsidR="00EF1C92" w:rsidRPr="001E41E7" w:rsidRDefault="00EF1C92" w:rsidP="00C46A13">
            <w:pPr>
              <w:rPr>
                <w:rFonts w:asciiTheme="minorHAnsi" w:hAnsiTheme="minorHAnsi" w:cstheme="minorHAnsi"/>
                <w:b/>
                <w:sz w:val="22"/>
                <w:szCs w:val="22"/>
              </w:rPr>
            </w:pPr>
          </w:p>
        </w:tc>
        <w:tc>
          <w:tcPr>
            <w:tcW w:w="7200" w:type="dxa"/>
            <w:gridSpan w:val="4"/>
            <w:shd w:val="clear" w:color="auto" w:fill="auto"/>
          </w:tcPr>
          <w:p w14:paraId="38507073" w14:textId="77777777" w:rsidR="00690B3E" w:rsidRPr="001E41E7" w:rsidRDefault="006A33B7" w:rsidP="006A33B7">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Establish rapport and respectful, trusting relationships with children, young people and those caring for them.</w:t>
            </w:r>
            <w:r w:rsidR="00690B3E" w:rsidRPr="001E41E7">
              <w:rPr>
                <w:rFonts w:asciiTheme="minorHAnsi" w:hAnsiTheme="minorHAnsi" w:cstheme="minorHAnsi"/>
                <w:sz w:val="22"/>
                <w:szCs w:val="22"/>
              </w:rPr>
              <w:t xml:space="preserve"> </w:t>
            </w:r>
          </w:p>
          <w:p w14:paraId="00F6AB65" w14:textId="77777777" w:rsidR="00A97D2C" w:rsidRPr="001E41E7" w:rsidRDefault="00690B3E" w:rsidP="006A33B7">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Report any concerns about pupil welfare to the appropriate member of staff in a confidential manner.</w:t>
            </w:r>
          </w:p>
          <w:p w14:paraId="1219FD56" w14:textId="77777777" w:rsidR="006A33B7" w:rsidRPr="001E41E7" w:rsidRDefault="006A33B7" w:rsidP="006A33B7">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Communicate effectively with all </w:t>
            </w:r>
            <w:r w:rsidR="006174AD" w:rsidRPr="001E41E7">
              <w:rPr>
                <w:rFonts w:asciiTheme="minorHAnsi" w:hAnsiTheme="minorHAnsi" w:cstheme="minorHAnsi"/>
                <w:sz w:val="22"/>
                <w:szCs w:val="22"/>
              </w:rPr>
              <w:t>staff, pupils</w:t>
            </w:r>
            <w:r w:rsidRPr="001E41E7">
              <w:rPr>
                <w:rFonts w:asciiTheme="minorHAnsi" w:hAnsiTheme="minorHAnsi" w:cstheme="minorHAnsi"/>
                <w:sz w:val="22"/>
                <w:szCs w:val="22"/>
              </w:rPr>
              <w:t>, families and carers.</w:t>
            </w:r>
          </w:p>
          <w:p w14:paraId="0A189634" w14:textId="77777777" w:rsidR="006A33B7" w:rsidRPr="001E41E7" w:rsidRDefault="006A33B7" w:rsidP="006174AD">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Provide support and encouragement to children and young people.</w:t>
            </w:r>
          </w:p>
          <w:p w14:paraId="6C46EC38" w14:textId="77777777" w:rsidR="006A33B7" w:rsidRPr="001E41E7" w:rsidRDefault="006A33B7" w:rsidP="006A33B7">
            <w:pPr>
              <w:tabs>
                <w:tab w:val="num" w:pos="432"/>
              </w:tabs>
              <w:overflowPunct w:val="0"/>
              <w:autoSpaceDE w:val="0"/>
              <w:autoSpaceDN w:val="0"/>
              <w:adjustRightInd w:val="0"/>
              <w:textAlignment w:val="baseline"/>
              <w:rPr>
                <w:rFonts w:asciiTheme="minorHAnsi" w:hAnsiTheme="minorHAnsi" w:cstheme="minorHAnsi"/>
                <w:sz w:val="22"/>
                <w:szCs w:val="22"/>
              </w:rPr>
            </w:pPr>
          </w:p>
        </w:tc>
      </w:tr>
      <w:tr w:rsidR="00861283" w:rsidRPr="001E41E7" w14:paraId="091EBD40" w14:textId="77777777" w:rsidTr="006A33B7">
        <w:tc>
          <w:tcPr>
            <w:tcW w:w="2088" w:type="dxa"/>
            <w:gridSpan w:val="2"/>
            <w:shd w:val="clear" w:color="auto" w:fill="auto"/>
          </w:tcPr>
          <w:p w14:paraId="0DBDF55B" w14:textId="77777777" w:rsidR="00861283" w:rsidRPr="001E41E7" w:rsidRDefault="00861283" w:rsidP="00C46A13">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 xml:space="preserve">Safeguarding </w:t>
            </w:r>
          </w:p>
        </w:tc>
        <w:tc>
          <w:tcPr>
            <w:tcW w:w="7200" w:type="dxa"/>
            <w:gridSpan w:val="4"/>
            <w:shd w:val="clear" w:color="auto" w:fill="auto"/>
          </w:tcPr>
          <w:p w14:paraId="4B7A659F" w14:textId="77777777" w:rsidR="003471BF" w:rsidRPr="001E41E7" w:rsidRDefault="0092524B" w:rsidP="003471BF">
            <w:pPr>
              <w:numPr>
                <w:ilvl w:val="0"/>
                <w:numId w:val="11"/>
              </w:numPr>
              <w:tabs>
                <w:tab w:val="num" w:pos="432"/>
              </w:tabs>
              <w:ind w:left="432" w:hanging="360"/>
              <w:rPr>
                <w:rFonts w:asciiTheme="minorHAnsi" w:hAnsiTheme="minorHAnsi" w:cstheme="minorHAnsi"/>
                <w:sz w:val="22"/>
                <w:szCs w:val="22"/>
              </w:rPr>
            </w:pPr>
            <w:r w:rsidRPr="001E41E7">
              <w:rPr>
                <w:rFonts w:asciiTheme="minorHAnsi" w:hAnsiTheme="minorHAnsi" w:cstheme="minorHAnsi"/>
                <w:sz w:val="22"/>
                <w:szCs w:val="22"/>
              </w:rPr>
              <w:t>To be commi</w:t>
            </w:r>
            <w:r w:rsidR="00F70A02" w:rsidRPr="001E41E7">
              <w:rPr>
                <w:rFonts w:asciiTheme="minorHAnsi" w:hAnsiTheme="minorHAnsi" w:cstheme="minorHAnsi"/>
                <w:sz w:val="22"/>
                <w:szCs w:val="22"/>
              </w:rPr>
              <w:t>tted to safeguarding and promot</w:t>
            </w:r>
            <w:r w:rsidR="003A1753" w:rsidRPr="001E41E7">
              <w:rPr>
                <w:rFonts w:asciiTheme="minorHAnsi" w:hAnsiTheme="minorHAnsi" w:cstheme="minorHAnsi"/>
                <w:sz w:val="22"/>
                <w:szCs w:val="22"/>
              </w:rPr>
              <w:t>e</w:t>
            </w:r>
            <w:r w:rsidRPr="001E41E7">
              <w:rPr>
                <w:rFonts w:asciiTheme="minorHAnsi" w:hAnsiTheme="minorHAnsi" w:cstheme="minorHAnsi"/>
                <w:sz w:val="22"/>
                <w:szCs w:val="22"/>
              </w:rPr>
              <w:t xml:space="preserve"> the welfare of </w:t>
            </w:r>
            <w:r w:rsidR="003471BF" w:rsidRPr="001E41E7">
              <w:rPr>
                <w:rFonts w:asciiTheme="minorHAnsi" w:hAnsiTheme="minorHAnsi" w:cstheme="minorHAnsi"/>
                <w:sz w:val="22"/>
                <w:szCs w:val="22"/>
              </w:rPr>
              <w:t xml:space="preserve">   </w:t>
            </w:r>
          </w:p>
          <w:p w14:paraId="31995C21" w14:textId="77777777" w:rsidR="00861283" w:rsidRPr="001E41E7" w:rsidRDefault="0092524B" w:rsidP="003471BF">
            <w:pPr>
              <w:tabs>
                <w:tab w:val="num" w:pos="432"/>
              </w:tabs>
              <w:ind w:left="432"/>
              <w:rPr>
                <w:rFonts w:asciiTheme="minorHAnsi" w:hAnsiTheme="minorHAnsi" w:cstheme="minorHAnsi"/>
                <w:sz w:val="22"/>
                <w:szCs w:val="22"/>
              </w:rPr>
            </w:pPr>
            <w:r w:rsidRPr="001E41E7">
              <w:rPr>
                <w:rFonts w:asciiTheme="minorHAnsi" w:hAnsiTheme="minorHAnsi" w:cstheme="minorHAnsi"/>
                <w:sz w:val="22"/>
                <w:szCs w:val="22"/>
              </w:rPr>
              <w:lastRenderedPageBreak/>
              <w:t>chi</w:t>
            </w:r>
            <w:r w:rsidR="00C7500D" w:rsidRPr="001E41E7">
              <w:rPr>
                <w:rFonts w:asciiTheme="minorHAnsi" w:hAnsiTheme="minorHAnsi" w:cstheme="minorHAnsi"/>
                <w:sz w:val="22"/>
                <w:szCs w:val="22"/>
              </w:rPr>
              <w:t>ldren, young people and adults</w:t>
            </w:r>
            <w:r w:rsidR="00F55B83" w:rsidRPr="001E41E7">
              <w:rPr>
                <w:rFonts w:asciiTheme="minorHAnsi" w:hAnsiTheme="minorHAnsi" w:cstheme="minorHAnsi"/>
                <w:sz w:val="22"/>
                <w:szCs w:val="22"/>
              </w:rPr>
              <w:t>,</w:t>
            </w:r>
            <w:r w:rsidR="00C7500D" w:rsidRPr="001E41E7">
              <w:rPr>
                <w:rFonts w:asciiTheme="minorHAnsi" w:hAnsiTheme="minorHAnsi" w:cstheme="minorHAnsi"/>
                <w:sz w:val="22"/>
                <w:szCs w:val="22"/>
              </w:rPr>
              <w:t xml:space="preserve"> </w:t>
            </w:r>
            <w:r w:rsidRPr="001E41E7">
              <w:rPr>
                <w:rFonts w:asciiTheme="minorHAnsi" w:hAnsiTheme="minorHAnsi" w:cstheme="minorHAnsi"/>
                <w:sz w:val="22"/>
                <w:szCs w:val="22"/>
              </w:rPr>
              <w:t>raising concerns as appropriate.</w:t>
            </w:r>
          </w:p>
          <w:p w14:paraId="63702FE2" w14:textId="77777777" w:rsidR="006A33B7" w:rsidRPr="001E41E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Be aware of and comply with policies and procedures relating to child protection, confidentiality, health, safety and security.</w:t>
            </w:r>
          </w:p>
          <w:p w14:paraId="61E9DF65" w14:textId="77777777" w:rsidR="006A33B7" w:rsidRPr="001E41E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Be aware of own (and others’) professional boundaries.</w:t>
            </w:r>
          </w:p>
          <w:p w14:paraId="642C0DEA" w14:textId="77777777" w:rsidR="00EC343D" w:rsidRPr="001E41E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Be responsible for promoting and safeguarding the welfare of children and young people that you are responsible for and come into contact with </w:t>
            </w:r>
          </w:p>
        </w:tc>
      </w:tr>
      <w:tr w:rsidR="00EF1C92" w:rsidRPr="001E41E7" w14:paraId="21487203" w14:textId="77777777" w:rsidTr="006A33B7">
        <w:tc>
          <w:tcPr>
            <w:tcW w:w="2088" w:type="dxa"/>
            <w:gridSpan w:val="2"/>
            <w:shd w:val="clear" w:color="auto" w:fill="auto"/>
          </w:tcPr>
          <w:p w14:paraId="7B4F01A9" w14:textId="77777777" w:rsidR="00EF1C92" w:rsidRPr="001E41E7" w:rsidRDefault="00EF1C92" w:rsidP="00F75DAC">
            <w:pPr>
              <w:tabs>
                <w:tab w:val="num" w:pos="1610"/>
              </w:tabs>
              <w:rPr>
                <w:rFonts w:asciiTheme="minorHAnsi" w:hAnsiTheme="minorHAnsi" w:cstheme="minorHAnsi"/>
                <w:sz w:val="22"/>
                <w:szCs w:val="22"/>
              </w:rPr>
            </w:pPr>
            <w:r w:rsidRPr="001E41E7">
              <w:rPr>
                <w:rFonts w:asciiTheme="minorHAnsi" w:hAnsiTheme="minorHAnsi" w:cstheme="minorHAnsi"/>
                <w:sz w:val="22"/>
                <w:szCs w:val="22"/>
              </w:rPr>
              <w:lastRenderedPageBreak/>
              <w:t xml:space="preserve">Systems and Information </w:t>
            </w:r>
          </w:p>
          <w:p w14:paraId="20FFA031" w14:textId="77777777" w:rsidR="00EF1C92" w:rsidRPr="001E41E7" w:rsidRDefault="00EF1C92" w:rsidP="00C46A13">
            <w:pPr>
              <w:pStyle w:val="BodyText"/>
              <w:rPr>
                <w:rFonts w:asciiTheme="minorHAnsi" w:hAnsiTheme="minorHAnsi" w:cstheme="minorHAnsi"/>
                <w:b w:val="0"/>
                <w:sz w:val="22"/>
                <w:szCs w:val="22"/>
              </w:rPr>
            </w:pPr>
          </w:p>
        </w:tc>
        <w:tc>
          <w:tcPr>
            <w:tcW w:w="7200" w:type="dxa"/>
            <w:gridSpan w:val="4"/>
            <w:shd w:val="clear" w:color="auto" w:fill="auto"/>
          </w:tcPr>
          <w:p w14:paraId="09B12B94" w14:textId="77777777" w:rsidR="006174AD" w:rsidRPr="001E41E7" w:rsidRDefault="0008549A" w:rsidP="006174AD">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w:t>
            </w:r>
            <w:r w:rsidR="006A33B7" w:rsidRPr="001E41E7">
              <w:rPr>
                <w:rFonts w:asciiTheme="minorHAnsi" w:hAnsiTheme="minorHAnsi" w:cstheme="minorHAnsi"/>
                <w:sz w:val="22"/>
                <w:szCs w:val="22"/>
              </w:rPr>
              <w:t>Participate in the school’s performance management scheme.</w:t>
            </w:r>
          </w:p>
          <w:p w14:paraId="6CE193F2" w14:textId="77777777" w:rsidR="006A33B7" w:rsidRPr="001E41E7" w:rsidRDefault="0008549A" w:rsidP="006174AD">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w:t>
            </w:r>
            <w:r w:rsidR="006A33B7" w:rsidRPr="001E41E7">
              <w:rPr>
                <w:rFonts w:asciiTheme="minorHAnsi" w:hAnsiTheme="minorHAnsi" w:cstheme="minorHAnsi"/>
                <w:sz w:val="22"/>
                <w:szCs w:val="22"/>
              </w:rPr>
              <w:t>Participate in training and other lear</w:t>
            </w:r>
            <w:r w:rsidR="006174AD" w:rsidRPr="001E41E7">
              <w:rPr>
                <w:rFonts w:asciiTheme="minorHAnsi" w:hAnsiTheme="minorHAnsi" w:cstheme="minorHAnsi"/>
                <w:sz w:val="22"/>
                <w:szCs w:val="22"/>
              </w:rPr>
              <w:t xml:space="preserve">ning activities and performance </w:t>
            </w:r>
            <w:r w:rsidR="006A33B7" w:rsidRPr="001E41E7">
              <w:rPr>
                <w:rFonts w:asciiTheme="minorHAnsi" w:hAnsiTheme="minorHAnsi" w:cstheme="minorHAnsi"/>
                <w:sz w:val="22"/>
                <w:szCs w:val="22"/>
              </w:rPr>
              <w:t>development as required.</w:t>
            </w:r>
          </w:p>
          <w:p w14:paraId="24F59A2F" w14:textId="77777777" w:rsidR="006A33B7" w:rsidRPr="001E41E7" w:rsidRDefault="0008549A" w:rsidP="006A33B7">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w:t>
            </w:r>
            <w:r w:rsidR="006A33B7" w:rsidRPr="001E41E7">
              <w:rPr>
                <w:rFonts w:asciiTheme="minorHAnsi" w:hAnsiTheme="minorHAnsi" w:cstheme="minorHAnsi"/>
                <w:sz w:val="22"/>
                <w:szCs w:val="22"/>
              </w:rPr>
              <w:t>Attend staff meetings and training days by agreement with the Headteacher.</w:t>
            </w:r>
          </w:p>
          <w:p w14:paraId="7D28CCDF" w14:textId="77777777" w:rsidR="00EF1C92" w:rsidRPr="001E41E7" w:rsidRDefault="00EF1C92" w:rsidP="006A33B7">
            <w:pPr>
              <w:tabs>
                <w:tab w:val="num" w:pos="432"/>
              </w:tabs>
              <w:ind w:left="432"/>
              <w:rPr>
                <w:rFonts w:asciiTheme="minorHAnsi" w:hAnsiTheme="minorHAnsi" w:cstheme="minorHAnsi"/>
                <w:sz w:val="22"/>
                <w:szCs w:val="22"/>
              </w:rPr>
            </w:pPr>
          </w:p>
        </w:tc>
      </w:tr>
      <w:tr w:rsidR="00C1251E" w:rsidRPr="001E41E7" w14:paraId="07332E72" w14:textId="77777777" w:rsidTr="006A33B7">
        <w:tc>
          <w:tcPr>
            <w:tcW w:w="2088" w:type="dxa"/>
            <w:gridSpan w:val="2"/>
            <w:shd w:val="clear" w:color="auto" w:fill="auto"/>
          </w:tcPr>
          <w:p w14:paraId="734A9F40"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Data Protection</w:t>
            </w:r>
          </w:p>
        </w:tc>
        <w:tc>
          <w:tcPr>
            <w:tcW w:w="7200" w:type="dxa"/>
            <w:gridSpan w:val="4"/>
            <w:shd w:val="clear" w:color="auto" w:fill="auto"/>
          </w:tcPr>
          <w:p w14:paraId="10CC4301" w14:textId="77777777" w:rsidR="00C1251E" w:rsidRPr="001E41E7" w:rsidRDefault="00B46ADC" w:rsidP="00F75DAC">
            <w:pPr>
              <w:numPr>
                <w:ilvl w:val="0"/>
                <w:numId w:val="11"/>
              </w:numPr>
              <w:tabs>
                <w:tab w:val="num" w:pos="432"/>
                <w:tab w:val="num" w:pos="1610"/>
              </w:tabs>
              <w:ind w:left="432" w:hanging="360"/>
              <w:rPr>
                <w:rFonts w:asciiTheme="minorHAnsi" w:hAnsiTheme="minorHAnsi" w:cstheme="minorHAnsi"/>
                <w:sz w:val="22"/>
                <w:szCs w:val="22"/>
              </w:rPr>
            </w:pPr>
            <w:r w:rsidRPr="001E41E7">
              <w:rPr>
                <w:rFonts w:asciiTheme="minorHAnsi" w:hAnsiTheme="minorHAnsi" w:cstheme="minorHAnsi"/>
                <w:sz w:val="22"/>
                <w:szCs w:val="22"/>
              </w:rPr>
              <w:t>To comply with the County Council’s policies and supporting documentation in relation to Information Governance this includes Data Protection, Information Security and Confidentiality.</w:t>
            </w:r>
          </w:p>
        </w:tc>
      </w:tr>
      <w:tr w:rsidR="00C1251E" w:rsidRPr="001E41E7" w14:paraId="740AC36A" w14:textId="77777777" w:rsidTr="006A33B7">
        <w:tc>
          <w:tcPr>
            <w:tcW w:w="2088" w:type="dxa"/>
            <w:gridSpan w:val="2"/>
            <w:shd w:val="clear" w:color="auto" w:fill="auto"/>
          </w:tcPr>
          <w:p w14:paraId="51897DEA"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Health and Safety</w:t>
            </w:r>
          </w:p>
        </w:tc>
        <w:tc>
          <w:tcPr>
            <w:tcW w:w="7200" w:type="dxa"/>
            <w:gridSpan w:val="4"/>
            <w:shd w:val="clear" w:color="auto" w:fill="auto"/>
          </w:tcPr>
          <w:p w14:paraId="22B0642F" w14:textId="77777777" w:rsidR="00C1251E" w:rsidRPr="001E41E7" w:rsidRDefault="00C1251E" w:rsidP="00F75DAC">
            <w:pPr>
              <w:numPr>
                <w:ilvl w:val="0"/>
                <w:numId w:val="11"/>
              </w:numPr>
              <w:tabs>
                <w:tab w:val="num" w:pos="432"/>
                <w:tab w:val="num" w:pos="1610"/>
              </w:tabs>
              <w:ind w:left="432" w:hanging="360"/>
              <w:rPr>
                <w:rFonts w:asciiTheme="minorHAnsi" w:hAnsiTheme="minorHAnsi" w:cstheme="minorHAnsi"/>
                <w:sz w:val="22"/>
                <w:szCs w:val="22"/>
              </w:rPr>
            </w:pPr>
            <w:r w:rsidRPr="001E41E7">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6400214F" w14:textId="77777777" w:rsidR="00C1251E" w:rsidRPr="001E41E7" w:rsidRDefault="00C1251E" w:rsidP="00F75DAC">
            <w:pPr>
              <w:numPr>
                <w:ilvl w:val="0"/>
                <w:numId w:val="11"/>
              </w:numPr>
              <w:tabs>
                <w:tab w:val="num" w:pos="432"/>
                <w:tab w:val="num" w:pos="1610"/>
              </w:tabs>
              <w:ind w:left="432" w:hanging="360"/>
              <w:rPr>
                <w:rFonts w:asciiTheme="minorHAnsi" w:hAnsiTheme="minorHAnsi" w:cstheme="minorHAnsi"/>
                <w:sz w:val="22"/>
                <w:szCs w:val="22"/>
              </w:rPr>
            </w:pPr>
            <w:r w:rsidRPr="001E41E7">
              <w:rPr>
                <w:rFonts w:asciiTheme="minorHAnsi" w:hAnsiTheme="minorHAnsi" w:cstheme="minorHAnsi"/>
                <w:sz w:val="22"/>
                <w:szCs w:val="22"/>
              </w:rPr>
              <w:t>To work with colleagues and others to maintain health, safety and welfare within the working environment.</w:t>
            </w:r>
          </w:p>
        </w:tc>
      </w:tr>
      <w:tr w:rsidR="00C1251E" w:rsidRPr="001E41E7" w14:paraId="7B20FDE3" w14:textId="77777777" w:rsidTr="006A33B7">
        <w:tc>
          <w:tcPr>
            <w:tcW w:w="2088" w:type="dxa"/>
            <w:gridSpan w:val="2"/>
            <w:shd w:val="clear" w:color="auto" w:fill="auto"/>
          </w:tcPr>
          <w:p w14:paraId="5BF7B30A"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Equalities</w:t>
            </w:r>
          </w:p>
        </w:tc>
        <w:tc>
          <w:tcPr>
            <w:tcW w:w="7200" w:type="dxa"/>
            <w:gridSpan w:val="4"/>
            <w:shd w:val="clear" w:color="auto" w:fill="auto"/>
          </w:tcPr>
          <w:p w14:paraId="489C7873" w14:textId="77777777" w:rsidR="00C1251E" w:rsidRPr="001E41E7" w:rsidRDefault="00C1251E" w:rsidP="00F75DAC">
            <w:pPr>
              <w:numPr>
                <w:ilvl w:val="0"/>
                <w:numId w:val="24"/>
              </w:numPr>
              <w:tabs>
                <w:tab w:val="num" w:pos="432"/>
              </w:tabs>
              <w:ind w:left="432"/>
              <w:rPr>
                <w:rFonts w:asciiTheme="minorHAnsi" w:hAnsiTheme="minorHAnsi" w:cstheme="minorHAnsi"/>
                <w:sz w:val="22"/>
                <w:szCs w:val="22"/>
              </w:rPr>
            </w:pPr>
            <w:r w:rsidRPr="001E41E7">
              <w:rPr>
                <w:rFonts w:asciiTheme="minorHAnsi" w:hAnsiTheme="minorHAnsi" w:cstheme="minorHAnsi"/>
                <w:sz w:val="22"/>
                <w:szCs w:val="22"/>
              </w:rPr>
              <w:t>We aim to make sure that services are provided fairly to all sections of our community, and that all our existing and future employees have equal opportunities.</w:t>
            </w:r>
          </w:p>
          <w:p w14:paraId="35C5AA3F" w14:textId="77777777" w:rsidR="00C1251E" w:rsidRPr="001E41E7" w:rsidRDefault="00C1251E" w:rsidP="006A33B7">
            <w:pPr>
              <w:numPr>
                <w:ilvl w:val="0"/>
                <w:numId w:val="24"/>
              </w:numPr>
              <w:tabs>
                <w:tab w:val="num" w:pos="1610"/>
              </w:tabs>
              <w:rPr>
                <w:rFonts w:asciiTheme="minorHAnsi" w:hAnsiTheme="minorHAnsi" w:cstheme="minorHAnsi"/>
                <w:sz w:val="22"/>
                <w:szCs w:val="22"/>
              </w:rPr>
            </w:pPr>
            <w:r w:rsidRPr="001E41E7">
              <w:rPr>
                <w:rFonts w:asciiTheme="minorHAnsi" w:hAnsiTheme="minorHAnsi" w:cstheme="minorHAnsi"/>
                <w:sz w:val="22"/>
                <w:szCs w:val="22"/>
              </w:rPr>
              <w:t>Within own area of responsibility work in accordance with the aims of the Equality Policy Statement</w:t>
            </w:r>
          </w:p>
        </w:tc>
      </w:tr>
      <w:tr w:rsidR="00C1251E" w:rsidRPr="001E41E7" w14:paraId="380BC316" w14:textId="77777777" w:rsidTr="006A33B7">
        <w:tc>
          <w:tcPr>
            <w:tcW w:w="2088" w:type="dxa"/>
            <w:gridSpan w:val="2"/>
            <w:shd w:val="clear" w:color="auto" w:fill="auto"/>
          </w:tcPr>
          <w:p w14:paraId="3BB8E6D9"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Flexibility</w:t>
            </w:r>
          </w:p>
        </w:tc>
        <w:tc>
          <w:tcPr>
            <w:tcW w:w="7200" w:type="dxa"/>
            <w:gridSpan w:val="4"/>
            <w:shd w:val="clear" w:color="auto" w:fill="auto"/>
          </w:tcPr>
          <w:p w14:paraId="3F7CF690" w14:textId="77777777" w:rsidR="00C1251E" w:rsidRPr="001E41E7" w:rsidRDefault="00C1251E" w:rsidP="00F75DAC">
            <w:pPr>
              <w:pStyle w:val="Heading2"/>
              <w:numPr>
                <w:ilvl w:val="0"/>
                <w:numId w:val="26"/>
              </w:numPr>
              <w:tabs>
                <w:tab w:val="clear" w:pos="360"/>
                <w:tab w:val="num" w:pos="432"/>
              </w:tabs>
              <w:ind w:left="432"/>
              <w:jc w:val="both"/>
              <w:rPr>
                <w:rFonts w:asciiTheme="minorHAnsi" w:hAnsiTheme="minorHAnsi" w:cstheme="minorHAnsi"/>
                <w:sz w:val="22"/>
                <w:szCs w:val="22"/>
              </w:rPr>
            </w:pPr>
            <w:r w:rsidRPr="001E41E7">
              <w:rPr>
                <w:rFonts w:asciiTheme="minorHAnsi" w:hAnsiTheme="minorHAnsi" w:cstheme="minorHAnsi"/>
                <w:sz w:val="22"/>
                <w:szCs w:val="22"/>
              </w:rPr>
              <w:t xml:space="preserve">North Yorkshire County Council </w:t>
            </w:r>
            <w:r w:rsidR="00D8552B" w:rsidRPr="001E41E7">
              <w:rPr>
                <w:rFonts w:asciiTheme="minorHAnsi" w:hAnsiTheme="minorHAnsi" w:cstheme="minorHAnsi"/>
                <w:sz w:val="22"/>
                <w:szCs w:val="22"/>
              </w:rPr>
              <w:t>provides front line services</w:t>
            </w:r>
            <w:r w:rsidRPr="001E41E7">
              <w:rPr>
                <w:rFonts w:asciiTheme="minorHAnsi" w:hAnsiTheme="minorHAnsi" w:cstheme="minorHAnsi"/>
                <w:sz w:val="22"/>
                <w:szCs w:val="22"/>
              </w:rPr>
              <w:t xml:space="preserve">,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EF5B32" w:rsidRPr="001E41E7" w14:paraId="3F73DFE4" w14:textId="77777777" w:rsidTr="006A33B7">
        <w:tc>
          <w:tcPr>
            <w:tcW w:w="2088" w:type="dxa"/>
            <w:gridSpan w:val="2"/>
            <w:shd w:val="clear" w:color="auto" w:fill="auto"/>
          </w:tcPr>
          <w:p w14:paraId="3647F57D" w14:textId="77777777" w:rsidR="00EF5B32" w:rsidRPr="001E41E7" w:rsidRDefault="00EF5B32" w:rsidP="00FB62AD">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Customer Service</w:t>
            </w:r>
          </w:p>
        </w:tc>
        <w:tc>
          <w:tcPr>
            <w:tcW w:w="7200" w:type="dxa"/>
            <w:gridSpan w:val="4"/>
            <w:shd w:val="clear" w:color="auto" w:fill="auto"/>
          </w:tcPr>
          <w:p w14:paraId="01A195BB" w14:textId="77777777" w:rsidR="00EF5B32" w:rsidRPr="001E41E7" w:rsidRDefault="00EF5B32" w:rsidP="00F75DAC">
            <w:pPr>
              <w:pStyle w:val="Heading2"/>
              <w:numPr>
                <w:ilvl w:val="0"/>
                <w:numId w:val="23"/>
              </w:numPr>
              <w:tabs>
                <w:tab w:val="clear" w:pos="720"/>
                <w:tab w:val="num" w:pos="432"/>
              </w:tabs>
              <w:ind w:left="432" w:hanging="432"/>
              <w:jc w:val="both"/>
              <w:rPr>
                <w:rFonts w:asciiTheme="minorHAnsi" w:hAnsiTheme="minorHAnsi" w:cstheme="minorHAnsi"/>
                <w:sz w:val="22"/>
                <w:szCs w:val="22"/>
              </w:rPr>
            </w:pPr>
            <w:r w:rsidRPr="001E41E7">
              <w:rPr>
                <w:rFonts w:asciiTheme="minorHAnsi" w:hAnsiTheme="minorHAnsi" w:cstheme="minorHAnsi"/>
                <w:sz w:val="22"/>
                <w:szCs w:val="22"/>
              </w:rPr>
              <w:t xml:space="preserve">The County Council requires a commitment to equity of access and outcomes, this will include due regard to </w:t>
            </w:r>
            <w:r w:rsidR="00EF64C7" w:rsidRPr="001E41E7">
              <w:rPr>
                <w:rFonts w:asciiTheme="minorHAnsi" w:hAnsiTheme="minorHAnsi" w:cstheme="minorHAnsi"/>
                <w:sz w:val="22"/>
                <w:szCs w:val="22"/>
              </w:rPr>
              <w:t>e</w:t>
            </w:r>
            <w:r w:rsidRPr="001E41E7">
              <w:rPr>
                <w:rFonts w:asciiTheme="minorHAnsi" w:hAnsiTheme="minorHAnsi" w:cstheme="minorHAnsi"/>
                <w:sz w:val="22"/>
                <w:szCs w:val="22"/>
              </w:rPr>
              <w:t>quality</w:t>
            </w:r>
            <w:r w:rsidR="00EF64C7" w:rsidRPr="001E41E7">
              <w:rPr>
                <w:rFonts w:asciiTheme="minorHAnsi" w:hAnsiTheme="minorHAnsi" w:cstheme="minorHAnsi"/>
                <w:sz w:val="22"/>
                <w:szCs w:val="22"/>
              </w:rPr>
              <w:t>, di</w:t>
            </w:r>
            <w:r w:rsidRPr="001E41E7">
              <w:rPr>
                <w:rFonts w:asciiTheme="minorHAnsi" w:hAnsiTheme="minorHAnsi" w:cstheme="minorHAnsi"/>
                <w:sz w:val="22"/>
                <w:szCs w:val="22"/>
              </w:rPr>
              <w:t xml:space="preserve">versity, </w:t>
            </w:r>
            <w:r w:rsidR="00EF64C7" w:rsidRPr="001E41E7">
              <w:rPr>
                <w:rFonts w:asciiTheme="minorHAnsi" w:hAnsiTheme="minorHAnsi" w:cstheme="minorHAnsi"/>
                <w:sz w:val="22"/>
                <w:szCs w:val="22"/>
              </w:rPr>
              <w:t>dignity,</w:t>
            </w:r>
            <w:r w:rsidRPr="001E41E7">
              <w:rPr>
                <w:rFonts w:asciiTheme="minorHAnsi" w:hAnsiTheme="minorHAnsi" w:cstheme="minorHAnsi"/>
                <w:sz w:val="22"/>
                <w:szCs w:val="22"/>
              </w:rPr>
              <w:t xml:space="preserve"> </w:t>
            </w:r>
            <w:r w:rsidR="00EF64C7" w:rsidRPr="001E41E7">
              <w:rPr>
                <w:rFonts w:asciiTheme="minorHAnsi" w:hAnsiTheme="minorHAnsi" w:cstheme="minorHAnsi"/>
                <w:sz w:val="22"/>
                <w:szCs w:val="22"/>
              </w:rPr>
              <w:t>respect and human r</w:t>
            </w:r>
            <w:r w:rsidRPr="001E41E7">
              <w:rPr>
                <w:rFonts w:asciiTheme="minorHAnsi" w:hAnsiTheme="minorHAnsi" w:cstheme="minorHAnsi"/>
                <w:sz w:val="22"/>
                <w:szCs w:val="22"/>
              </w:rPr>
              <w:t>ights and working with others to keep vulnerable people safe from abuse and mistreatment.</w:t>
            </w:r>
          </w:p>
          <w:p w14:paraId="2EF9C7D4" w14:textId="77777777" w:rsidR="00EF5B32" w:rsidRPr="001E41E7" w:rsidRDefault="00EF5B32" w:rsidP="00F75DAC">
            <w:pPr>
              <w:numPr>
                <w:ilvl w:val="0"/>
                <w:numId w:val="23"/>
              </w:numPr>
              <w:tabs>
                <w:tab w:val="clear" w:pos="720"/>
                <w:tab w:val="num" w:pos="432"/>
              </w:tabs>
              <w:ind w:left="432" w:hanging="432"/>
              <w:rPr>
                <w:rFonts w:asciiTheme="minorHAnsi" w:hAnsiTheme="minorHAnsi" w:cstheme="minorHAnsi"/>
                <w:sz w:val="22"/>
                <w:szCs w:val="22"/>
                <w:lang w:eastAsia="en-US"/>
              </w:rPr>
            </w:pPr>
            <w:r w:rsidRPr="001E41E7">
              <w:rPr>
                <w:rFonts w:asciiTheme="minorHAnsi" w:hAnsiTheme="minorHAnsi" w:cstheme="minorHAnsi"/>
                <w:sz w:val="22"/>
                <w:szCs w:val="22"/>
                <w:lang w:eastAsia="en-US"/>
              </w:rPr>
              <w:t xml:space="preserve">The County Council </w:t>
            </w:r>
            <w:r w:rsidRPr="001E41E7">
              <w:rPr>
                <w:rFonts w:asciiTheme="minorHAnsi" w:hAnsiTheme="minorHAnsi" w:cstheme="minorHAnsi"/>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C1251E" w:rsidRPr="001E41E7" w14:paraId="0E392811" w14:textId="77777777" w:rsidTr="006A33B7">
        <w:tc>
          <w:tcPr>
            <w:tcW w:w="2088" w:type="dxa"/>
            <w:gridSpan w:val="2"/>
            <w:shd w:val="clear" w:color="auto" w:fill="auto"/>
          </w:tcPr>
          <w:p w14:paraId="5B6104EE" w14:textId="77777777" w:rsidR="00C1251E" w:rsidRPr="001E41E7" w:rsidRDefault="00C1251E" w:rsidP="00A97D2C">
            <w:pPr>
              <w:rPr>
                <w:rFonts w:asciiTheme="minorHAnsi" w:hAnsiTheme="minorHAnsi" w:cstheme="minorHAnsi"/>
                <w:sz w:val="22"/>
                <w:szCs w:val="22"/>
              </w:rPr>
            </w:pPr>
            <w:r w:rsidRPr="001E41E7">
              <w:rPr>
                <w:rFonts w:asciiTheme="minorHAnsi" w:hAnsiTheme="minorHAnsi" w:cstheme="minorHAnsi"/>
                <w:sz w:val="22"/>
                <w:szCs w:val="22"/>
              </w:rPr>
              <w:t>Date of Issue:</w:t>
            </w:r>
          </w:p>
        </w:tc>
        <w:tc>
          <w:tcPr>
            <w:tcW w:w="7200" w:type="dxa"/>
            <w:gridSpan w:val="4"/>
            <w:shd w:val="clear" w:color="auto" w:fill="auto"/>
          </w:tcPr>
          <w:p w14:paraId="3407118D" w14:textId="77777777" w:rsidR="00C1251E" w:rsidRPr="001E41E7" w:rsidRDefault="0074622C" w:rsidP="00F75DAC">
            <w:pPr>
              <w:ind w:left="180"/>
              <w:rPr>
                <w:rFonts w:asciiTheme="minorHAnsi" w:hAnsiTheme="minorHAnsi" w:cstheme="minorHAnsi"/>
                <w:sz w:val="22"/>
                <w:szCs w:val="22"/>
              </w:rPr>
            </w:pPr>
            <w:r w:rsidRPr="001E41E7">
              <w:rPr>
                <w:rFonts w:asciiTheme="minorHAnsi" w:hAnsiTheme="minorHAnsi" w:cstheme="minorHAnsi"/>
                <w:sz w:val="22"/>
                <w:szCs w:val="22"/>
              </w:rPr>
              <w:t>September 2020</w:t>
            </w:r>
          </w:p>
        </w:tc>
      </w:tr>
    </w:tbl>
    <w:p w14:paraId="41C2BF7C" w14:textId="77777777" w:rsidR="00C61B7E" w:rsidRPr="001E41E7" w:rsidRDefault="00C61B7E" w:rsidP="00A24A80">
      <w:pPr>
        <w:pStyle w:val="BodyText"/>
        <w:rPr>
          <w:rFonts w:asciiTheme="minorHAnsi" w:hAnsiTheme="minorHAnsi" w:cstheme="minorHAnsi"/>
          <w:sz w:val="22"/>
          <w:szCs w:val="22"/>
        </w:rPr>
      </w:pPr>
    </w:p>
    <w:p w14:paraId="6738D16F" w14:textId="77777777" w:rsidR="00C1251E" w:rsidRPr="001E41E7" w:rsidRDefault="00C1251E" w:rsidP="00742A95">
      <w:pPr>
        <w:jc w:val="center"/>
        <w:rPr>
          <w:rFonts w:asciiTheme="minorHAnsi" w:hAnsiTheme="minorHAnsi" w:cstheme="minorHAnsi"/>
          <w:b/>
          <w:sz w:val="22"/>
          <w:szCs w:val="22"/>
          <w:u w:val="single"/>
        </w:rPr>
        <w:sectPr w:rsidR="00C1251E" w:rsidRPr="001E41E7" w:rsidSect="00282B49">
          <w:footerReference w:type="default" r:id="rId11"/>
          <w:pgSz w:w="11906" w:h="16838"/>
          <w:pgMar w:top="1440" w:right="1797" w:bottom="1440" w:left="1797" w:header="709" w:footer="709" w:gutter="0"/>
          <w:cols w:space="708"/>
          <w:docGrid w:linePitch="360"/>
        </w:sectPr>
      </w:pPr>
    </w:p>
    <w:p w14:paraId="09C783EB" w14:textId="77777777" w:rsidR="00742A95" w:rsidRPr="001E41E7" w:rsidRDefault="0039365B" w:rsidP="0008549A">
      <w:pPr>
        <w:spacing w:before="100" w:beforeAutospacing="1" w:after="100" w:afterAutospacing="1"/>
        <w:jc w:val="center"/>
        <w:rPr>
          <w:rFonts w:asciiTheme="minorHAnsi" w:hAnsiTheme="minorHAnsi" w:cstheme="minorHAnsi"/>
          <w:b/>
          <w:sz w:val="22"/>
          <w:szCs w:val="22"/>
          <w:u w:val="single"/>
        </w:rPr>
      </w:pPr>
      <w:r w:rsidRPr="001E41E7">
        <w:rPr>
          <w:rFonts w:asciiTheme="minorHAnsi" w:hAnsiTheme="minorHAnsi" w:cstheme="minorHAnsi"/>
          <w:b/>
          <w:sz w:val="22"/>
          <w:szCs w:val="22"/>
          <w:u w:val="single"/>
        </w:rPr>
        <w:lastRenderedPageBreak/>
        <w:t xml:space="preserve"> </w:t>
      </w:r>
      <w:r w:rsidR="00742A95" w:rsidRPr="001E41E7">
        <w:rPr>
          <w:rFonts w:asciiTheme="minorHAnsi" w:hAnsiTheme="minorHAnsi" w:cstheme="minorHAnsi"/>
          <w:b/>
          <w:sz w:val="22"/>
          <w:szCs w:val="22"/>
          <w:u w:val="single"/>
        </w:rPr>
        <w:t>PERSON SPECIFICATION</w:t>
      </w:r>
    </w:p>
    <w:p w14:paraId="461C73C3" w14:textId="77777777" w:rsidR="00742A95" w:rsidRPr="001E41E7" w:rsidRDefault="00742A95" w:rsidP="00742A95">
      <w:pPr>
        <w:jc w:val="center"/>
        <w:rPr>
          <w:rFonts w:asciiTheme="minorHAnsi" w:hAnsiTheme="minorHAnsi" w:cstheme="minorHAnsi"/>
          <w:b/>
          <w:sz w:val="22"/>
          <w:szCs w:val="22"/>
          <w:u w:val="single"/>
        </w:rPr>
      </w:pPr>
    </w:p>
    <w:p w14:paraId="4C91CBD1" w14:textId="77777777" w:rsidR="00EF5B32" w:rsidRPr="001E41E7" w:rsidRDefault="006A33B7" w:rsidP="00EF5B32">
      <w:pPr>
        <w:jc w:val="center"/>
        <w:rPr>
          <w:rFonts w:asciiTheme="minorHAnsi" w:hAnsiTheme="minorHAnsi" w:cstheme="minorHAnsi"/>
          <w:b/>
          <w:sz w:val="22"/>
          <w:szCs w:val="22"/>
          <w:u w:val="single"/>
          <w:bdr w:val="single" w:sz="4" w:space="0" w:color="auto" w:shadow="1"/>
        </w:rPr>
      </w:pPr>
      <w:r w:rsidRPr="001E41E7">
        <w:rPr>
          <w:rFonts w:asciiTheme="minorHAnsi" w:hAnsiTheme="minorHAnsi" w:cstheme="minorHAnsi"/>
          <w:b/>
          <w:sz w:val="22"/>
          <w:szCs w:val="22"/>
          <w:u w:val="single"/>
          <w:bdr w:val="single" w:sz="4" w:space="0" w:color="auto" w:shadow="1"/>
        </w:rPr>
        <w:t xml:space="preserve">JOB TITLE:  _Midday Supervisory Assistant </w:t>
      </w:r>
      <w:r w:rsidR="00EF5B32" w:rsidRPr="001E41E7">
        <w:rPr>
          <w:rFonts w:asciiTheme="minorHAnsi" w:hAnsiTheme="minorHAnsi" w:cstheme="minorHAnsi"/>
          <w:b/>
          <w:sz w:val="22"/>
          <w:szCs w:val="22"/>
          <w:u w:val="single"/>
          <w:bdr w:val="single" w:sz="4" w:space="0" w:color="auto" w:shadow="1"/>
        </w:rPr>
        <w:t>_______</w:t>
      </w:r>
    </w:p>
    <w:p w14:paraId="1044F1D0" w14:textId="77777777" w:rsidR="00EF5B32" w:rsidRPr="001E41E7" w:rsidRDefault="00EF5B32" w:rsidP="00EF5B32">
      <w:pPr>
        <w:rPr>
          <w:rFonts w:asciiTheme="minorHAnsi" w:hAnsiTheme="minorHAnsi" w:cstheme="minorHAnsi"/>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EF5B32" w:rsidRPr="001E41E7" w14:paraId="6480647D" w14:textId="77777777" w:rsidTr="00F75DAC">
        <w:trPr>
          <w:tblHeader/>
        </w:trPr>
        <w:tc>
          <w:tcPr>
            <w:tcW w:w="7920" w:type="dxa"/>
            <w:tcBorders>
              <w:bottom w:val="single" w:sz="4" w:space="0" w:color="auto"/>
            </w:tcBorders>
            <w:shd w:val="clear" w:color="auto" w:fill="auto"/>
          </w:tcPr>
          <w:p w14:paraId="3FFD66B8" w14:textId="77777777" w:rsidR="00EF5B32" w:rsidRPr="001E41E7" w:rsidRDefault="00EF5B32" w:rsidP="00FB62AD">
            <w:pPr>
              <w:rPr>
                <w:rFonts w:asciiTheme="minorHAnsi" w:hAnsiTheme="minorHAnsi" w:cstheme="minorHAnsi"/>
                <w:b/>
                <w:sz w:val="22"/>
                <w:szCs w:val="22"/>
              </w:rPr>
            </w:pPr>
            <w:r w:rsidRPr="001E41E7">
              <w:rPr>
                <w:rFonts w:asciiTheme="minorHAnsi" w:hAnsiTheme="minorHAnsi" w:cstheme="minorHAnsi"/>
                <w:b/>
                <w:sz w:val="22"/>
                <w:szCs w:val="22"/>
              </w:rPr>
              <w:t>Essential upon appointment</w:t>
            </w:r>
          </w:p>
        </w:tc>
        <w:tc>
          <w:tcPr>
            <w:tcW w:w="6660" w:type="dxa"/>
            <w:tcBorders>
              <w:bottom w:val="single" w:sz="4" w:space="0" w:color="auto"/>
            </w:tcBorders>
            <w:shd w:val="clear" w:color="auto" w:fill="auto"/>
          </w:tcPr>
          <w:p w14:paraId="775A767C" w14:textId="77777777" w:rsidR="00EF5B32" w:rsidRPr="001E41E7" w:rsidRDefault="00EF5B32" w:rsidP="00FB62AD">
            <w:pPr>
              <w:rPr>
                <w:rFonts w:asciiTheme="minorHAnsi" w:hAnsiTheme="minorHAnsi" w:cstheme="minorHAnsi"/>
                <w:b/>
                <w:sz w:val="22"/>
                <w:szCs w:val="22"/>
              </w:rPr>
            </w:pPr>
            <w:r w:rsidRPr="001E41E7">
              <w:rPr>
                <w:rFonts w:asciiTheme="minorHAnsi" w:hAnsiTheme="minorHAnsi" w:cstheme="minorHAnsi"/>
                <w:b/>
                <w:sz w:val="22"/>
                <w:szCs w:val="22"/>
              </w:rPr>
              <w:t>Desirable on appointment</w:t>
            </w:r>
            <w:r w:rsidRPr="001E41E7">
              <w:rPr>
                <w:rFonts w:asciiTheme="minorHAnsi" w:hAnsiTheme="minorHAnsi" w:cstheme="minorHAnsi"/>
                <w:sz w:val="22"/>
                <w:szCs w:val="22"/>
              </w:rPr>
              <w:t xml:space="preserve"> (if not attained, development may be provided for successful candidate)</w:t>
            </w:r>
          </w:p>
        </w:tc>
      </w:tr>
      <w:tr w:rsidR="00EF5B32" w:rsidRPr="001E41E7" w14:paraId="774C97AF" w14:textId="77777777" w:rsidTr="006A33B7">
        <w:trPr>
          <w:trHeight w:val="318"/>
        </w:trPr>
        <w:tc>
          <w:tcPr>
            <w:tcW w:w="7920" w:type="dxa"/>
            <w:tcBorders>
              <w:bottom w:val="nil"/>
            </w:tcBorders>
            <w:shd w:val="clear" w:color="auto" w:fill="auto"/>
          </w:tcPr>
          <w:p w14:paraId="2C9BE98D" w14:textId="77777777" w:rsidR="00EF5B32" w:rsidRPr="001E41E7" w:rsidRDefault="00EF5B32" w:rsidP="00EF5B32">
            <w:pPr>
              <w:rPr>
                <w:rFonts w:asciiTheme="minorHAnsi" w:hAnsiTheme="minorHAnsi" w:cstheme="minorHAnsi"/>
                <w:b/>
                <w:sz w:val="22"/>
                <w:szCs w:val="22"/>
              </w:rPr>
            </w:pPr>
            <w:r w:rsidRPr="001E41E7">
              <w:rPr>
                <w:rFonts w:asciiTheme="minorHAnsi" w:hAnsiTheme="minorHAnsi" w:cstheme="minorHAnsi"/>
                <w:b/>
                <w:sz w:val="22"/>
                <w:szCs w:val="22"/>
              </w:rPr>
              <w:t>Knowledge</w:t>
            </w:r>
          </w:p>
        </w:tc>
        <w:tc>
          <w:tcPr>
            <w:tcW w:w="6660" w:type="dxa"/>
            <w:tcBorders>
              <w:bottom w:val="nil"/>
            </w:tcBorders>
            <w:shd w:val="clear" w:color="auto" w:fill="auto"/>
          </w:tcPr>
          <w:p w14:paraId="745B8D67" w14:textId="77777777" w:rsidR="00EF5B32" w:rsidRPr="001E41E7" w:rsidRDefault="00EF5B32" w:rsidP="00F75DAC">
            <w:pPr>
              <w:jc w:val="center"/>
              <w:rPr>
                <w:rFonts w:asciiTheme="minorHAnsi" w:hAnsiTheme="minorHAnsi" w:cstheme="minorHAnsi"/>
                <w:b/>
                <w:sz w:val="22"/>
                <w:szCs w:val="22"/>
              </w:rPr>
            </w:pPr>
          </w:p>
        </w:tc>
      </w:tr>
      <w:tr w:rsidR="00EF5B32" w:rsidRPr="001E41E7" w14:paraId="066083A0" w14:textId="77777777" w:rsidTr="00F75DAC">
        <w:tc>
          <w:tcPr>
            <w:tcW w:w="7920" w:type="dxa"/>
            <w:tcBorders>
              <w:top w:val="nil"/>
              <w:bottom w:val="single" w:sz="4" w:space="0" w:color="auto"/>
            </w:tcBorders>
            <w:shd w:val="clear" w:color="auto" w:fill="auto"/>
          </w:tcPr>
          <w:p w14:paraId="50640ABC" w14:textId="77777777" w:rsidR="006A33B7" w:rsidRPr="001E41E7" w:rsidRDefault="006A33B7" w:rsidP="006A33B7">
            <w:pPr>
              <w:numPr>
                <w:ilvl w:val="0"/>
                <w:numId w:val="35"/>
              </w:numPr>
              <w:rPr>
                <w:rFonts w:asciiTheme="minorHAnsi" w:hAnsiTheme="minorHAnsi" w:cstheme="minorHAnsi"/>
                <w:sz w:val="22"/>
                <w:szCs w:val="22"/>
              </w:rPr>
            </w:pPr>
            <w:r w:rsidRPr="001E41E7">
              <w:rPr>
                <w:rFonts w:asciiTheme="minorHAnsi" w:hAnsiTheme="minorHAnsi" w:cstheme="minorHAnsi"/>
                <w:sz w:val="22"/>
                <w:szCs w:val="22"/>
              </w:rPr>
              <w:t>Awareness of health and hygiene issues</w:t>
            </w:r>
          </w:p>
          <w:p w14:paraId="28FCB95F" w14:textId="77777777" w:rsidR="006A33B7" w:rsidRPr="001E41E7" w:rsidRDefault="006A33B7" w:rsidP="006A33B7">
            <w:pPr>
              <w:rPr>
                <w:rFonts w:asciiTheme="minorHAnsi" w:hAnsiTheme="minorHAnsi" w:cstheme="minorHAnsi"/>
                <w:sz w:val="22"/>
                <w:szCs w:val="22"/>
              </w:rPr>
            </w:pPr>
          </w:p>
          <w:p w14:paraId="02603AA5" w14:textId="77777777" w:rsidR="006A33B7" w:rsidRPr="001E41E7" w:rsidRDefault="006A33B7" w:rsidP="006A33B7">
            <w:pPr>
              <w:rPr>
                <w:rFonts w:asciiTheme="minorHAnsi" w:hAnsiTheme="minorHAnsi" w:cstheme="minorHAnsi"/>
                <w:sz w:val="22"/>
                <w:szCs w:val="22"/>
              </w:rPr>
            </w:pPr>
          </w:p>
          <w:p w14:paraId="40B68A35" w14:textId="77777777" w:rsidR="00EF5B32" w:rsidRPr="001E41E7" w:rsidRDefault="00EF5B32" w:rsidP="006A33B7">
            <w:pPr>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35E0EAEC" w14:textId="77777777" w:rsidR="006A33B7" w:rsidRPr="001E41E7" w:rsidRDefault="006A33B7" w:rsidP="006A33B7">
            <w:pPr>
              <w:numPr>
                <w:ilvl w:val="0"/>
                <w:numId w:val="34"/>
              </w:numPr>
              <w:rPr>
                <w:rFonts w:asciiTheme="minorHAnsi" w:hAnsiTheme="minorHAnsi" w:cstheme="minorHAnsi"/>
                <w:sz w:val="22"/>
                <w:szCs w:val="22"/>
              </w:rPr>
            </w:pPr>
            <w:r w:rsidRPr="001E41E7">
              <w:rPr>
                <w:rFonts w:asciiTheme="minorHAnsi" w:hAnsiTheme="minorHAnsi" w:cstheme="minorHAnsi"/>
                <w:sz w:val="22"/>
                <w:szCs w:val="22"/>
              </w:rPr>
              <w:t>Behaviour mana</w:t>
            </w:r>
            <w:r w:rsidR="00800303" w:rsidRPr="001E41E7">
              <w:rPr>
                <w:rFonts w:asciiTheme="minorHAnsi" w:hAnsiTheme="minorHAnsi" w:cstheme="minorHAnsi"/>
                <w:sz w:val="22"/>
                <w:szCs w:val="22"/>
              </w:rPr>
              <w:t>gement skills</w:t>
            </w:r>
          </w:p>
          <w:p w14:paraId="10A13E26" w14:textId="77777777" w:rsidR="006A33B7" w:rsidRPr="001E41E7" w:rsidRDefault="006A33B7" w:rsidP="006A33B7">
            <w:pPr>
              <w:numPr>
                <w:ilvl w:val="0"/>
                <w:numId w:val="34"/>
              </w:numPr>
              <w:rPr>
                <w:rFonts w:asciiTheme="minorHAnsi" w:hAnsiTheme="minorHAnsi" w:cstheme="minorHAnsi"/>
                <w:sz w:val="22"/>
                <w:szCs w:val="22"/>
              </w:rPr>
            </w:pPr>
            <w:r w:rsidRPr="001E41E7">
              <w:rPr>
                <w:rFonts w:asciiTheme="minorHAnsi" w:hAnsiTheme="minorHAnsi" w:cstheme="minorHAnsi"/>
                <w:sz w:val="22"/>
                <w:szCs w:val="22"/>
              </w:rPr>
              <w:t>Good written and verbal communication skills.</w:t>
            </w:r>
          </w:p>
          <w:p w14:paraId="14D9E630" w14:textId="77777777" w:rsidR="00EF5B32" w:rsidRPr="001E41E7" w:rsidRDefault="00EF5B32" w:rsidP="00F75DAC">
            <w:pPr>
              <w:jc w:val="center"/>
              <w:rPr>
                <w:rFonts w:asciiTheme="minorHAnsi" w:hAnsiTheme="minorHAnsi" w:cstheme="minorHAnsi"/>
                <w:sz w:val="22"/>
                <w:szCs w:val="22"/>
              </w:rPr>
            </w:pPr>
          </w:p>
        </w:tc>
      </w:tr>
      <w:tr w:rsidR="00EF5B32" w:rsidRPr="001E41E7" w14:paraId="5E2E2763" w14:textId="77777777" w:rsidTr="00F75DAC">
        <w:tc>
          <w:tcPr>
            <w:tcW w:w="7920" w:type="dxa"/>
            <w:tcBorders>
              <w:bottom w:val="nil"/>
            </w:tcBorders>
            <w:shd w:val="clear" w:color="auto" w:fill="auto"/>
          </w:tcPr>
          <w:p w14:paraId="3FA64FD7"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Experience</w:t>
            </w:r>
          </w:p>
        </w:tc>
        <w:tc>
          <w:tcPr>
            <w:tcW w:w="6660" w:type="dxa"/>
            <w:tcBorders>
              <w:bottom w:val="nil"/>
            </w:tcBorders>
            <w:shd w:val="clear" w:color="auto" w:fill="auto"/>
          </w:tcPr>
          <w:p w14:paraId="6A51C637" w14:textId="77777777" w:rsidR="00EF5B32" w:rsidRPr="001E41E7" w:rsidRDefault="00EF5B32" w:rsidP="00F75DAC">
            <w:pPr>
              <w:jc w:val="center"/>
              <w:rPr>
                <w:rFonts w:asciiTheme="minorHAnsi" w:hAnsiTheme="minorHAnsi" w:cstheme="minorHAnsi"/>
                <w:b/>
                <w:sz w:val="22"/>
                <w:szCs w:val="22"/>
              </w:rPr>
            </w:pPr>
          </w:p>
        </w:tc>
      </w:tr>
      <w:tr w:rsidR="00EF5B32" w:rsidRPr="001E41E7" w14:paraId="74F77273" w14:textId="77777777" w:rsidTr="00F75DAC">
        <w:tc>
          <w:tcPr>
            <w:tcW w:w="7920" w:type="dxa"/>
            <w:tcBorders>
              <w:top w:val="nil"/>
              <w:bottom w:val="single" w:sz="4" w:space="0" w:color="auto"/>
            </w:tcBorders>
            <w:shd w:val="clear" w:color="auto" w:fill="auto"/>
          </w:tcPr>
          <w:p w14:paraId="2BA9E106" w14:textId="77777777" w:rsidR="006A33B7" w:rsidRPr="001E41E7" w:rsidRDefault="006A33B7" w:rsidP="006A33B7">
            <w:pPr>
              <w:numPr>
                <w:ilvl w:val="0"/>
                <w:numId w:val="27"/>
              </w:numPr>
              <w:rPr>
                <w:rFonts w:asciiTheme="minorHAnsi" w:hAnsiTheme="minorHAnsi" w:cstheme="minorHAnsi"/>
                <w:sz w:val="22"/>
                <w:szCs w:val="22"/>
              </w:rPr>
            </w:pPr>
            <w:r w:rsidRPr="001E41E7">
              <w:rPr>
                <w:rFonts w:asciiTheme="minorHAnsi" w:hAnsiTheme="minorHAnsi" w:cstheme="minorHAnsi"/>
                <w:sz w:val="22"/>
                <w:szCs w:val="22"/>
              </w:rPr>
              <w:t>Experience appropriate to working with children.</w:t>
            </w:r>
          </w:p>
          <w:p w14:paraId="2F2A77C6" w14:textId="77777777" w:rsidR="00EF5B32" w:rsidRPr="001E41E7" w:rsidRDefault="00EF5B32" w:rsidP="00690B3E">
            <w:pPr>
              <w:ind w:left="360"/>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0B41C38B" w14:textId="77777777" w:rsidR="00EF5B32" w:rsidRPr="001E41E7" w:rsidRDefault="00EF5B32" w:rsidP="00690B3E">
            <w:pPr>
              <w:ind w:left="360"/>
              <w:rPr>
                <w:rFonts w:asciiTheme="minorHAnsi" w:hAnsiTheme="minorHAnsi" w:cstheme="minorHAnsi"/>
                <w:sz w:val="22"/>
                <w:szCs w:val="22"/>
              </w:rPr>
            </w:pPr>
          </w:p>
        </w:tc>
      </w:tr>
      <w:tr w:rsidR="00EF5B32" w:rsidRPr="001E41E7" w14:paraId="2DF6D2ED" w14:textId="77777777" w:rsidTr="00F75DAC">
        <w:tc>
          <w:tcPr>
            <w:tcW w:w="7920" w:type="dxa"/>
            <w:tcBorders>
              <w:bottom w:val="nil"/>
            </w:tcBorders>
            <w:shd w:val="clear" w:color="auto" w:fill="auto"/>
          </w:tcPr>
          <w:p w14:paraId="53EEA681"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Occupational Skills</w:t>
            </w:r>
          </w:p>
        </w:tc>
        <w:tc>
          <w:tcPr>
            <w:tcW w:w="6660" w:type="dxa"/>
            <w:tcBorders>
              <w:bottom w:val="nil"/>
            </w:tcBorders>
            <w:shd w:val="clear" w:color="auto" w:fill="auto"/>
          </w:tcPr>
          <w:p w14:paraId="05767F1B" w14:textId="77777777" w:rsidR="00EF5B32" w:rsidRPr="001E41E7" w:rsidRDefault="00EF5B32" w:rsidP="00F75DAC">
            <w:pPr>
              <w:jc w:val="center"/>
              <w:rPr>
                <w:rFonts w:asciiTheme="minorHAnsi" w:hAnsiTheme="minorHAnsi" w:cstheme="minorHAnsi"/>
                <w:b/>
                <w:sz w:val="22"/>
                <w:szCs w:val="22"/>
              </w:rPr>
            </w:pPr>
          </w:p>
        </w:tc>
      </w:tr>
      <w:tr w:rsidR="00EF5B32" w:rsidRPr="001E41E7" w14:paraId="138011AC" w14:textId="77777777" w:rsidTr="00F75DAC">
        <w:tc>
          <w:tcPr>
            <w:tcW w:w="7920" w:type="dxa"/>
            <w:tcBorders>
              <w:top w:val="nil"/>
              <w:bottom w:val="single" w:sz="4" w:space="0" w:color="auto"/>
            </w:tcBorders>
            <w:shd w:val="clear" w:color="auto" w:fill="auto"/>
          </w:tcPr>
          <w:p w14:paraId="710696B3"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Judgemental skills</w:t>
            </w:r>
          </w:p>
          <w:p w14:paraId="24D0519B"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Demonstrable interpersonal skills.</w:t>
            </w:r>
          </w:p>
          <w:p w14:paraId="66D77575"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Ability to work successfully in a team.</w:t>
            </w:r>
          </w:p>
          <w:p w14:paraId="72C1F4A6"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Confidentiality.</w:t>
            </w:r>
          </w:p>
          <w:p w14:paraId="15D37AC5"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Initiative</w:t>
            </w:r>
          </w:p>
          <w:p w14:paraId="6D1991C9" w14:textId="77777777" w:rsidR="00EF5B32" w:rsidRPr="001E41E7" w:rsidRDefault="00EF5B32" w:rsidP="006A33B7">
            <w:pPr>
              <w:ind w:left="360"/>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08FAAB08" w14:textId="77777777" w:rsidR="00EF5B32" w:rsidRPr="001E41E7" w:rsidRDefault="00EF5B32" w:rsidP="00F75DAC">
            <w:pPr>
              <w:jc w:val="center"/>
              <w:rPr>
                <w:rFonts w:asciiTheme="minorHAnsi" w:hAnsiTheme="minorHAnsi" w:cstheme="minorHAnsi"/>
                <w:sz w:val="22"/>
                <w:szCs w:val="22"/>
              </w:rPr>
            </w:pPr>
          </w:p>
        </w:tc>
      </w:tr>
      <w:tr w:rsidR="00EF5B32" w:rsidRPr="001E41E7" w14:paraId="608B47C4" w14:textId="77777777" w:rsidTr="00F75DAC">
        <w:trPr>
          <w:trHeight w:val="237"/>
        </w:trPr>
        <w:tc>
          <w:tcPr>
            <w:tcW w:w="7920" w:type="dxa"/>
            <w:tcBorders>
              <w:bottom w:val="nil"/>
            </w:tcBorders>
            <w:shd w:val="clear" w:color="auto" w:fill="auto"/>
          </w:tcPr>
          <w:p w14:paraId="3332BD11"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Qualifications</w:t>
            </w:r>
          </w:p>
        </w:tc>
        <w:tc>
          <w:tcPr>
            <w:tcW w:w="6660" w:type="dxa"/>
            <w:tcBorders>
              <w:bottom w:val="nil"/>
            </w:tcBorders>
            <w:shd w:val="clear" w:color="auto" w:fill="auto"/>
          </w:tcPr>
          <w:p w14:paraId="3C8BF6E3" w14:textId="77777777" w:rsidR="00EF5B32" w:rsidRPr="001E41E7" w:rsidRDefault="00EF5B32" w:rsidP="00F75DAC">
            <w:pPr>
              <w:jc w:val="center"/>
              <w:rPr>
                <w:rFonts w:asciiTheme="minorHAnsi" w:hAnsiTheme="minorHAnsi" w:cstheme="minorHAnsi"/>
                <w:b/>
                <w:sz w:val="22"/>
                <w:szCs w:val="22"/>
              </w:rPr>
            </w:pPr>
          </w:p>
        </w:tc>
      </w:tr>
      <w:tr w:rsidR="00EF5B32" w:rsidRPr="001E41E7" w14:paraId="0EAE0DE8" w14:textId="77777777" w:rsidTr="00F75DAC">
        <w:trPr>
          <w:trHeight w:val="561"/>
        </w:trPr>
        <w:tc>
          <w:tcPr>
            <w:tcW w:w="7920" w:type="dxa"/>
            <w:tcBorders>
              <w:top w:val="nil"/>
              <w:bottom w:val="single" w:sz="4" w:space="0" w:color="auto"/>
            </w:tcBorders>
            <w:shd w:val="clear" w:color="auto" w:fill="auto"/>
          </w:tcPr>
          <w:p w14:paraId="5A4D1A38" w14:textId="77777777" w:rsidR="00EF5B32" w:rsidRPr="001E41E7" w:rsidRDefault="00EF5B32" w:rsidP="00800303">
            <w:pPr>
              <w:ind w:left="279"/>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5AF3C563" w14:textId="77777777" w:rsidR="006A33B7" w:rsidRPr="001E41E7" w:rsidRDefault="006A33B7" w:rsidP="006A33B7">
            <w:pPr>
              <w:numPr>
                <w:ilvl w:val="0"/>
                <w:numId w:val="30"/>
              </w:numPr>
              <w:rPr>
                <w:rFonts w:asciiTheme="minorHAnsi" w:hAnsiTheme="minorHAnsi" w:cstheme="minorHAnsi"/>
                <w:sz w:val="22"/>
                <w:szCs w:val="22"/>
              </w:rPr>
            </w:pPr>
            <w:r w:rsidRPr="001E41E7">
              <w:rPr>
                <w:rFonts w:asciiTheme="minorHAnsi" w:hAnsiTheme="minorHAnsi" w:cstheme="minorHAnsi"/>
                <w:sz w:val="22"/>
                <w:szCs w:val="22"/>
              </w:rPr>
              <w:t xml:space="preserve">Appropriate first aid training or willingness to undertake training </w:t>
            </w:r>
          </w:p>
          <w:p w14:paraId="54E84825" w14:textId="77777777" w:rsidR="00800303" w:rsidRPr="001E41E7" w:rsidRDefault="00800303" w:rsidP="006A33B7">
            <w:pPr>
              <w:numPr>
                <w:ilvl w:val="0"/>
                <w:numId w:val="30"/>
              </w:numPr>
              <w:rPr>
                <w:rFonts w:asciiTheme="minorHAnsi" w:hAnsiTheme="minorHAnsi" w:cstheme="minorHAnsi"/>
                <w:sz w:val="22"/>
                <w:szCs w:val="22"/>
              </w:rPr>
            </w:pPr>
          </w:p>
          <w:p w14:paraId="6E24A3D5" w14:textId="77777777" w:rsidR="00EF5B32" w:rsidRPr="001E41E7" w:rsidRDefault="00EF5B32" w:rsidP="006174AD">
            <w:pPr>
              <w:ind w:left="360"/>
              <w:rPr>
                <w:rFonts w:asciiTheme="minorHAnsi" w:hAnsiTheme="minorHAnsi" w:cstheme="minorHAnsi"/>
                <w:b/>
                <w:sz w:val="22"/>
                <w:szCs w:val="22"/>
              </w:rPr>
            </w:pPr>
          </w:p>
        </w:tc>
      </w:tr>
      <w:tr w:rsidR="00EF5B32" w:rsidRPr="001E41E7" w14:paraId="07674271" w14:textId="77777777" w:rsidTr="00F75DAC">
        <w:tc>
          <w:tcPr>
            <w:tcW w:w="7920" w:type="dxa"/>
            <w:tcBorders>
              <w:bottom w:val="nil"/>
            </w:tcBorders>
            <w:shd w:val="clear" w:color="auto" w:fill="auto"/>
          </w:tcPr>
          <w:p w14:paraId="46582392"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Other Requirements</w:t>
            </w:r>
          </w:p>
        </w:tc>
        <w:tc>
          <w:tcPr>
            <w:tcW w:w="6660" w:type="dxa"/>
            <w:tcBorders>
              <w:bottom w:val="nil"/>
            </w:tcBorders>
            <w:shd w:val="clear" w:color="auto" w:fill="auto"/>
          </w:tcPr>
          <w:p w14:paraId="3E596AE9" w14:textId="77777777" w:rsidR="00EF5B32" w:rsidRPr="001E41E7" w:rsidRDefault="00EF5B32" w:rsidP="00F75DAC">
            <w:pPr>
              <w:jc w:val="center"/>
              <w:rPr>
                <w:rFonts w:asciiTheme="minorHAnsi" w:hAnsiTheme="minorHAnsi" w:cstheme="minorHAnsi"/>
                <w:b/>
                <w:sz w:val="22"/>
                <w:szCs w:val="22"/>
              </w:rPr>
            </w:pPr>
          </w:p>
        </w:tc>
      </w:tr>
      <w:tr w:rsidR="00EF5B32" w:rsidRPr="001E41E7" w14:paraId="585C7BD3" w14:textId="77777777" w:rsidTr="00F75DAC">
        <w:trPr>
          <w:trHeight w:val="812"/>
        </w:trPr>
        <w:tc>
          <w:tcPr>
            <w:tcW w:w="7920" w:type="dxa"/>
            <w:tcBorders>
              <w:top w:val="nil"/>
            </w:tcBorders>
            <w:shd w:val="clear" w:color="auto" w:fill="auto"/>
          </w:tcPr>
          <w:p w14:paraId="1F6C9BB4" w14:textId="77777777" w:rsidR="00EF5B32" w:rsidRPr="001E41E7" w:rsidRDefault="006174AD" w:rsidP="00F75DAC">
            <w:pPr>
              <w:numPr>
                <w:ilvl w:val="0"/>
                <w:numId w:val="33"/>
              </w:numPr>
              <w:tabs>
                <w:tab w:val="num" w:pos="432"/>
              </w:tabs>
              <w:ind w:left="432" w:hanging="432"/>
              <w:rPr>
                <w:rFonts w:asciiTheme="minorHAnsi" w:hAnsiTheme="minorHAnsi" w:cstheme="minorHAnsi"/>
                <w:sz w:val="22"/>
                <w:szCs w:val="22"/>
              </w:rPr>
            </w:pPr>
            <w:r w:rsidRPr="001E41E7">
              <w:rPr>
                <w:rFonts w:asciiTheme="minorHAnsi" w:hAnsiTheme="minorHAnsi" w:cstheme="minorHAnsi"/>
                <w:sz w:val="22"/>
                <w:szCs w:val="22"/>
              </w:rPr>
              <w:t xml:space="preserve">Enhanced </w:t>
            </w:r>
            <w:r w:rsidR="006A33B7" w:rsidRPr="001E41E7">
              <w:rPr>
                <w:rFonts w:asciiTheme="minorHAnsi" w:hAnsiTheme="minorHAnsi" w:cstheme="minorHAnsi"/>
                <w:sz w:val="22"/>
                <w:szCs w:val="22"/>
              </w:rPr>
              <w:t xml:space="preserve">DBS Clearance </w:t>
            </w:r>
          </w:p>
          <w:p w14:paraId="249E1A24"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To be committed to the school’s policies and ethos.</w:t>
            </w:r>
          </w:p>
          <w:p w14:paraId="605D9112"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To be committed to Continual Professional Development.</w:t>
            </w:r>
          </w:p>
          <w:p w14:paraId="00935003"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lastRenderedPageBreak/>
              <w:t>Motivation to work with children and young people.</w:t>
            </w:r>
          </w:p>
          <w:p w14:paraId="2E7128DB"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Ability to form and maintain appropriate relationships and personal boundaries with children and young people.</w:t>
            </w:r>
          </w:p>
          <w:p w14:paraId="46392204"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Emotional resilience in working with challenging behaviours; and, attitudes to use authority and maintaining discipline.</w:t>
            </w:r>
          </w:p>
          <w:p w14:paraId="18DACB3C" w14:textId="77777777" w:rsidR="00415AB9" w:rsidRPr="001E41E7" w:rsidRDefault="006A33B7" w:rsidP="00415AB9">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To assist in ensuring that NYCC’s equalities policies are considered within the school’s working practices in terms of both employment and service delivery</w:t>
            </w:r>
          </w:p>
          <w:p w14:paraId="1CB37B70" w14:textId="77777777" w:rsidR="00415AB9" w:rsidRPr="001E41E7" w:rsidRDefault="00415AB9" w:rsidP="00415AB9">
            <w:pPr>
              <w:numPr>
                <w:ilvl w:val="0"/>
                <w:numId w:val="33"/>
              </w:numPr>
              <w:rPr>
                <w:rFonts w:asciiTheme="minorHAnsi" w:hAnsiTheme="minorHAnsi" w:cstheme="minorHAnsi"/>
                <w:sz w:val="22"/>
                <w:szCs w:val="22"/>
              </w:rPr>
            </w:pPr>
            <w:r w:rsidRPr="001E41E7">
              <w:rPr>
                <w:rFonts w:asciiTheme="minorHAnsi" w:hAnsiTheme="minorHAnsi" w:cstheme="minorHAnsi"/>
                <w:bCs/>
                <w:iCs/>
                <w:sz w:val="22"/>
                <w:szCs w:val="22"/>
              </w:rPr>
              <w:t>The ability to converse at ease with customers and provide advice in accurate spoken English is essential for the post</w:t>
            </w:r>
          </w:p>
          <w:p w14:paraId="2C934BD5" w14:textId="77777777" w:rsidR="00415AB9" w:rsidRPr="001E41E7" w:rsidRDefault="00415AB9" w:rsidP="00415AB9">
            <w:pPr>
              <w:ind w:left="360"/>
              <w:rPr>
                <w:rFonts w:asciiTheme="minorHAnsi" w:hAnsiTheme="minorHAnsi" w:cstheme="minorHAnsi"/>
                <w:sz w:val="22"/>
                <w:szCs w:val="22"/>
              </w:rPr>
            </w:pPr>
          </w:p>
          <w:p w14:paraId="29D1038C" w14:textId="77777777" w:rsidR="006A33B7" w:rsidRPr="001E41E7" w:rsidRDefault="006A33B7" w:rsidP="0079663A">
            <w:pPr>
              <w:tabs>
                <w:tab w:val="num" w:pos="432"/>
              </w:tabs>
              <w:rPr>
                <w:rFonts w:asciiTheme="minorHAnsi" w:hAnsiTheme="minorHAnsi" w:cstheme="minorHAnsi"/>
                <w:sz w:val="22"/>
                <w:szCs w:val="22"/>
              </w:rPr>
            </w:pPr>
          </w:p>
        </w:tc>
        <w:tc>
          <w:tcPr>
            <w:tcW w:w="6660" w:type="dxa"/>
            <w:tcBorders>
              <w:top w:val="nil"/>
            </w:tcBorders>
            <w:shd w:val="clear" w:color="auto" w:fill="auto"/>
          </w:tcPr>
          <w:p w14:paraId="5281CB2E" w14:textId="77777777" w:rsidR="00EF5B32" w:rsidRPr="001E41E7" w:rsidRDefault="00EF5B32" w:rsidP="00F75DAC">
            <w:pPr>
              <w:jc w:val="center"/>
              <w:rPr>
                <w:rFonts w:asciiTheme="minorHAnsi" w:hAnsiTheme="minorHAnsi" w:cstheme="minorHAnsi"/>
                <w:sz w:val="22"/>
                <w:szCs w:val="22"/>
              </w:rPr>
            </w:pPr>
          </w:p>
        </w:tc>
      </w:tr>
    </w:tbl>
    <w:p w14:paraId="6F073EDE" w14:textId="77777777" w:rsidR="00822B4E" w:rsidRPr="001E41E7" w:rsidRDefault="00822B4E" w:rsidP="0008549A">
      <w:pPr>
        <w:pStyle w:val="Heading1"/>
        <w:jc w:val="left"/>
        <w:rPr>
          <w:rFonts w:asciiTheme="minorHAnsi" w:hAnsiTheme="minorHAnsi" w:cstheme="minorHAnsi"/>
          <w:sz w:val="22"/>
          <w:szCs w:val="22"/>
        </w:rPr>
      </w:pPr>
    </w:p>
    <w:sectPr w:rsidR="00822B4E" w:rsidRPr="001E41E7" w:rsidSect="0008549A">
      <w:footerReference w:type="default" r:id="rId12"/>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3FFB" w14:textId="77777777" w:rsidR="0000332A" w:rsidRDefault="0000332A">
      <w:r>
        <w:separator/>
      </w:r>
    </w:p>
  </w:endnote>
  <w:endnote w:type="continuationSeparator" w:id="0">
    <w:p w14:paraId="1361D8BA" w14:textId="77777777" w:rsidR="0000332A" w:rsidRDefault="0000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8565" w14:textId="77777777" w:rsidR="00164161" w:rsidRPr="003959C3" w:rsidRDefault="002C390C" w:rsidP="002C390C">
    <w:pPr>
      <w:pStyle w:val="Footer"/>
      <w:jc w:val="center"/>
      <w:rPr>
        <w:sz w:val="20"/>
        <w:szCs w:val="20"/>
      </w:rPr>
    </w:pPr>
    <w:r w:rsidRPr="003959C3">
      <w:rPr>
        <w:sz w:val="20"/>
        <w:szCs w:val="20"/>
      </w:rPr>
      <w:t>S</w:t>
    </w:r>
    <w:r w:rsidR="003959C3" w:rsidRPr="003959C3">
      <w:rPr>
        <w:sz w:val="20"/>
        <w:szCs w:val="20"/>
      </w:rPr>
      <w:t>upervisory Assistants 20</w:t>
    </w:r>
    <w:r w:rsidRPr="003959C3">
      <w:rPr>
        <w:sz w:val="20"/>
        <w:szCs w:val="20"/>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3352" w14:textId="77777777" w:rsidR="003959C3" w:rsidRPr="003959C3" w:rsidRDefault="003959C3" w:rsidP="003959C3">
    <w:pPr>
      <w:pStyle w:val="Footer"/>
      <w:jc w:val="center"/>
      <w:rPr>
        <w:sz w:val="20"/>
        <w:szCs w:val="20"/>
      </w:rPr>
    </w:pPr>
    <w:r w:rsidRPr="003959C3">
      <w:rPr>
        <w:sz w:val="20"/>
        <w:szCs w:val="20"/>
      </w:rPr>
      <w:t>Supervisory Assistants 2014</w:t>
    </w:r>
  </w:p>
  <w:p w14:paraId="4602AAC7" w14:textId="77777777" w:rsidR="00822B4E" w:rsidRPr="002C390C" w:rsidRDefault="00822B4E" w:rsidP="002C3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6AE2" w14:textId="77777777" w:rsidR="0000332A" w:rsidRDefault="0000332A">
      <w:r>
        <w:separator/>
      </w:r>
    </w:p>
  </w:footnote>
  <w:footnote w:type="continuationSeparator" w:id="0">
    <w:p w14:paraId="070BA63D" w14:textId="77777777" w:rsidR="0000332A" w:rsidRDefault="00003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AD0"/>
    <w:multiLevelType w:val="hybridMultilevel"/>
    <w:tmpl w:val="E8D82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C693B"/>
    <w:multiLevelType w:val="hybridMultilevel"/>
    <w:tmpl w:val="8F424C54"/>
    <w:lvl w:ilvl="0" w:tplc="8C922E48">
      <w:start w:val="1"/>
      <w:numFmt w:val="decimal"/>
      <w:lvlText w:val="%1."/>
      <w:lvlJc w:val="left"/>
      <w:pPr>
        <w:tabs>
          <w:tab w:val="num" w:pos="972"/>
        </w:tabs>
        <w:ind w:left="972" w:hanging="360"/>
      </w:pPr>
      <w:rPr>
        <w:rFonts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0C4A1677"/>
    <w:multiLevelType w:val="hybridMultilevel"/>
    <w:tmpl w:val="1A5ECA32"/>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8621BBD"/>
    <w:multiLevelType w:val="hybridMultilevel"/>
    <w:tmpl w:val="93B61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63B8D"/>
    <w:multiLevelType w:val="hybridMultilevel"/>
    <w:tmpl w:val="C55CE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42226"/>
    <w:multiLevelType w:val="multilevel"/>
    <w:tmpl w:val="9ED6E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AE3744"/>
    <w:multiLevelType w:val="hybridMultilevel"/>
    <w:tmpl w:val="E930786E"/>
    <w:lvl w:ilvl="0" w:tplc="C3FAFE88">
      <w:start w:val="1"/>
      <w:numFmt w:val="decimal"/>
      <w:lvlText w:val="%1."/>
      <w:lvlJc w:val="left"/>
      <w:pPr>
        <w:tabs>
          <w:tab w:val="num" w:pos="1060"/>
        </w:tabs>
        <w:ind w:left="1060" w:hanging="360"/>
      </w:pPr>
      <w:rPr>
        <w:rFonts w:hint="default"/>
        <w:color w:val="auto"/>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7744D4B"/>
    <w:multiLevelType w:val="hybridMultilevel"/>
    <w:tmpl w:val="FCEA5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D72BB9"/>
    <w:multiLevelType w:val="hybridMultilevel"/>
    <w:tmpl w:val="BAD8881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44C63"/>
    <w:multiLevelType w:val="hybridMultilevel"/>
    <w:tmpl w:val="F38A8CA2"/>
    <w:lvl w:ilvl="0" w:tplc="0A3C2184">
      <w:start w:val="1"/>
      <w:numFmt w:val="decimal"/>
      <w:lvlText w:val="%1."/>
      <w:lvlJc w:val="left"/>
      <w:pPr>
        <w:tabs>
          <w:tab w:val="num" w:pos="937"/>
        </w:tabs>
        <w:ind w:left="93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31FA70B3"/>
    <w:multiLevelType w:val="hybridMultilevel"/>
    <w:tmpl w:val="F0046FB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32187017"/>
    <w:multiLevelType w:val="hybridMultilevel"/>
    <w:tmpl w:val="E53A7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56AFC"/>
    <w:multiLevelType w:val="hybridMultilevel"/>
    <w:tmpl w:val="0770A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2767"/>
    <w:multiLevelType w:val="hybridMultilevel"/>
    <w:tmpl w:val="B616E0E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475F3C43"/>
    <w:multiLevelType w:val="hybridMultilevel"/>
    <w:tmpl w:val="0CDCC1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3D499D"/>
    <w:multiLevelType w:val="hybridMultilevel"/>
    <w:tmpl w:val="414A2A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583D76"/>
    <w:multiLevelType w:val="hybridMultilevel"/>
    <w:tmpl w:val="B48ABF7A"/>
    <w:lvl w:ilvl="0" w:tplc="0A3C2184">
      <w:start w:val="1"/>
      <w:numFmt w:val="decimal"/>
      <w:lvlText w:val="%1."/>
      <w:lvlJc w:val="left"/>
      <w:pPr>
        <w:tabs>
          <w:tab w:val="num" w:pos="757"/>
        </w:tabs>
        <w:ind w:left="757" w:hanging="39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7C05CA"/>
    <w:multiLevelType w:val="hybridMultilevel"/>
    <w:tmpl w:val="97C60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D155B5"/>
    <w:multiLevelType w:val="hybridMultilevel"/>
    <w:tmpl w:val="7E92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1"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0F03EA"/>
    <w:multiLevelType w:val="hybridMultilevel"/>
    <w:tmpl w:val="9ED6E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1A1376"/>
    <w:multiLevelType w:val="hybridMultilevel"/>
    <w:tmpl w:val="9F063B06"/>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0"/>
        </w:tabs>
        <w:ind w:left="0" w:hanging="360"/>
      </w:pPr>
      <w:rPr>
        <w:rFonts w:ascii="Courier New" w:hAnsi="Courier New" w:cs="Courier New" w:hint="default"/>
      </w:rPr>
    </w:lvl>
    <w:lvl w:ilvl="8" w:tplc="08090005" w:tentative="1">
      <w:start w:val="1"/>
      <w:numFmt w:val="bullet"/>
      <w:lvlText w:val=""/>
      <w:lvlJc w:val="left"/>
      <w:pPr>
        <w:tabs>
          <w:tab w:val="num" w:pos="720"/>
        </w:tabs>
        <w:ind w:left="720" w:hanging="360"/>
      </w:pPr>
      <w:rPr>
        <w:rFonts w:ascii="Wingdings" w:hAnsi="Wingdings" w:hint="default"/>
      </w:rPr>
    </w:lvl>
  </w:abstractNum>
  <w:abstractNum w:abstractNumId="38" w15:restartNumberingAfterBreak="0">
    <w:nsid w:val="68930DAE"/>
    <w:multiLevelType w:val="hybridMultilevel"/>
    <w:tmpl w:val="80607F1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A560D"/>
    <w:multiLevelType w:val="hybridMultilevel"/>
    <w:tmpl w:val="0DBAFD0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30609F9"/>
    <w:multiLevelType w:val="hybridMultilevel"/>
    <w:tmpl w:val="F34E868E"/>
    <w:lvl w:ilvl="0" w:tplc="08090001">
      <w:start w:val="1"/>
      <w:numFmt w:val="bullet"/>
      <w:lvlText w:val=""/>
      <w:lvlJc w:val="left"/>
      <w:pPr>
        <w:tabs>
          <w:tab w:val="num" w:pos="399"/>
        </w:tabs>
        <w:ind w:left="399"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1" w15:restartNumberingAfterBreak="0">
    <w:nsid w:val="75F74F8E"/>
    <w:multiLevelType w:val="hybridMultilevel"/>
    <w:tmpl w:val="C49ACBC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2" w15:restartNumberingAfterBreak="0">
    <w:nsid w:val="78023C21"/>
    <w:multiLevelType w:val="hybridMultilevel"/>
    <w:tmpl w:val="E9B41F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456B45"/>
    <w:multiLevelType w:val="hybridMultilevel"/>
    <w:tmpl w:val="F79CCE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6"/>
  </w:num>
  <w:num w:numId="3">
    <w:abstractNumId w:val="5"/>
  </w:num>
  <w:num w:numId="4">
    <w:abstractNumId w:val="21"/>
  </w:num>
  <w:num w:numId="5">
    <w:abstractNumId w:val="25"/>
  </w:num>
  <w:num w:numId="6">
    <w:abstractNumId w:val="14"/>
  </w:num>
  <w:num w:numId="7">
    <w:abstractNumId w:val="30"/>
  </w:num>
  <w:num w:numId="8">
    <w:abstractNumId w:val="16"/>
  </w:num>
  <w:num w:numId="9">
    <w:abstractNumId w:val="17"/>
  </w:num>
  <w:num w:numId="10">
    <w:abstractNumId w:val="23"/>
  </w:num>
  <w:num w:numId="11">
    <w:abstractNumId w:val="6"/>
  </w:num>
  <w:num w:numId="12">
    <w:abstractNumId w:val="35"/>
  </w:num>
  <w:num w:numId="13">
    <w:abstractNumId w:val="4"/>
  </w:num>
  <w:num w:numId="14">
    <w:abstractNumId w:val="43"/>
  </w:num>
  <w:num w:numId="15">
    <w:abstractNumId w:val="22"/>
  </w:num>
  <w:num w:numId="16">
    <w:abstractNumId w:val="33"/>
  </w:num>
  <w:num w:numId="17">
    <w:abstractNumId w:val="9"/>
  </w:num>
  <w:num w:numId="18">
    <w:abstractNumId w:val="20"/>
  </w:num>
  <w:num w:numId="19">
    <w:abstractNumId w:val="10"/>
  </w:num>
  <w:num w:numId="20">
    <w:abstractNumId w:val="39"/>
  </w:num>
  <w:num w:numId="21">
    <w:abstractNumId w:val="3"/>
  </w:num>
  <w:num w:numId="22">
    <w:abstractNumId w:val="31"/>
  </w:num>
  <w:num w:numId="23">
    <w:abstractNumId w:val="34"/>
  </w:num>
  <w:num w:numId="24">
    <w:abstractNumId w:val="40"/>
  </w:num>
  <w:num w:numId="25">
    <w:abstractNumId w:val="42"/>
  </w:num>
  <w:num w:numId="26">
    <w:abstractNumId w:val="32"/>
  </w:num>
  <w:num w:numId="27">
    <w:abstractNumId w:val="12"/>
  </w:num>
  <w:num w:numId="28">
    <w:abstractNumId w:val="41"/>
  </w:num>
  <w:num w:numId="29">
    <w:abstractNumId w:val="28"/>
  </w:num>
  <w:num w:numId="30">
    <w:abstractNumId w:val="15"/>
  </w:num>
  <w:num w:numId="31">
    <w:abstractNumId w:val="29"/>
  </w:num>
  <w:num w:numId="32">
    <w:abstractNumId w:val="18"/>
  </w:num>
  <w:num w:numId="33">
    <w:abstractNumId w:val="7"/>
  </w:num>
  <w:num w:numId="34">
    <w:abstractNumId w:val="8"/>
  </w:num>
  <w:num w:numId="35">
    <w:abstractNumId w:val="26"/>
  </w:num>
  <w:num w:numId="36">
    <w:abstractNumId w:val="1"/>
  </w:num>
  <w:num w:numId="37">
    <w:abstractNumId w:val="24"/>
  </w:num>
  <w:num w:numId="38">
    <w:abstractNumId w:val="19"/>
  </w:num>
  <w:num w:numId="39">
    <w:abstractNumId w:val="38"/>
  </w:num>
  <w:num w:numId="40">
    <w:abstractNumId w:val="2"/>
  </w:num>
  <w:num w:numId="41">
    <w:abstractNumId w:val="37"/>
  </w:num>
  <w:num w:numId="42">
    <w:abstractNumId w:val="13"/>
  </w:num>
  <w:num w:numId="43">
    <w:abstractNumId w:val="1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80"/>
    <w:rsid w:val="0000332A"/>
    <w:rsid w:val="00055B94"/>
    <w:rsid w:val="00072A6C"/>
    <w:rsid w:val="0008549A"/>
    <w:rsid w:val="00087EC4"/>
    <w:rsid w:val="000A3102"/>
    <w:rsid w:val="000B07F9"/>
    <w:rsid w:val="000B4259"/>
    <w:rsid w:val="000B5EFD"/>
    <w:rsid w:val="000C22A9"/>
    <w:rsid w:val="000E0E2E"/>
    <w:rsid w:val="001635A0"/>
    <w:rsid w:val="00164161"/>
    <w:rsid w:val="00167952"/>
    <w:rsid w:val="00193DD7"/>
    <w:rsid w:val="001B51F1"/>
    <w:rsid w:val="001E41E7"/>
    <w:rsid w:val="002055A8"/>
    <w:rsid w:val="002219AB"/>
    <w:rsid w:val="00282B49"/>
    <w:rsid w:val="00292E9C"/>
    <w:rsid w:val="002967DE"/>
    <w:rsid w:val="002A6C19"/>
    <w:rsid w:val="002C390C"/>
    <w:rsid w:val="002D412A"/>
    <w:rsid w:val="003215BB"/>
    <w:rsid w:val="00337433"/>
    <w:rsid w:val="003471BF"/>
    <w:rsid w:val="003545C5"/>
    <w:rsid w:val="003546B2"/>
    <w:rsid w:val="00364164"/>
    <w:rsid w:val="00375DF0"/>
    <w:rsid w:val="0039365B"/>
    <w:rsid w:val="003959C3"/>
    <w:rsid w:val="003A1753"/>
    <w:rsid w:val="003E6673"/>
    <w:rsid w:val="003F7363"/>
    <w:rsid w:val="00415AB9"/>
    <w:rsid w:val="004809FD"/>
    <w:rsid w:val="004C5D24"/>
    <w:rsid w:val="004C65FC"/>
    <w:rsid w:val="004D0CFF"/>
    <w:rsid w:val="004D204F"/>
    <w:rsid w:val="004E02C6"/>
    <w:rsid w:val="004E14DE"/>
    <w:rsid w:val="005058C2"/>
    <w:rsid w:val="005240F0"/>
    <w:rsid w:val="005342D6"/>
    <w:rsid w:val="005405BF"/>
    <w:rsid w:val="00557E8C"/>
    <w:rsid w:val="00566D54"/>
    <w:rsid w:val="00573F3C"/>
    <w:rsid w:val="005B3C8A"/>
    <w:rsid w:val="006174AD"/>
    <w:rsid w:val="006203C0"/>
    <w:rsid w:val="00637E95"/>
    <w:rsid w:val="00690B3E"/>
    <w:rsid w:val="006A33B7"/>
    <w:rsid w:val="00740D4A"/>
    <w:rsid w:val="00742A95"/>
    <w:rsid w:val="0074622C"/>
    <w:rsid w:val="007559FA"/>
    <w:rsid w:val="007813AB"/>
    <w:rsid w:val="00783DD0"/>
    <w:rsid w:val="0079663A"/>
    <w:rsid w:val="007C51A1"/>
    <w:rsid w:val="007F244C"/>
    <w:rsid w:val="00800303"/>
    <w:rsid w:val="00813F2D"/>
    <w:rsid w:val="00822B4E"/>
    <w:rsid w:val="008252CE"/>
    <w:rsid w:val="0083471F"/>
    <w:rsid w:val="008543C5"/>
    <w:rsid w:val="00861283"/>
    <w:rsid w:val="0086477A"/>
    <w:rsid w:val="008F00CB"/>
    <w:rsid w:val="00905F82"/>
    <w:rsid w:val="009212D5"/>
    <w:rsid w:val="0092524B"/>
    <w:rsid w:val="00933729"/>
    <w:rsid w:val="009379EA"/>
    <w:rsid w:val="0096511F"/>
    <w:rsid w:val="009762CE"/>
    <w:rsid w:val="0098046E"/>
    <w:rsid w:val="009A7755"/>
    <w:rsid w:val="009B0F9B"/>
    <w:rsid w:val="009F3B54"/>
    <w:rsid w:val="009F55C7"/>
    <w:rsid w:val="00A04C2D"/>
    <w:rsid w:val="00A13C6F"/>
    <w:rsid w:val="00A22FBB"/>
    <w:rsid w:val="00A24A80"/>
    <w:rsid w:val="00A27082"/>
    <w:rsid w:val="00A316E0"/>
    <w:rsid w:val="00A33558"/>
    <w:rsid w:val="00A60E8D"/>
    <w:rsid w:val="00A744C7"/>
    <w:rsid w:val="00A97D2C"/>
    <w:rsid w:val="00AE49D9"/>
    <w:rsid w:val="00AF7E6B"/>
    <w:rsid w:val="00B46ADC"/>
    <w:rsid w:val="00B571A1"/>
    <w:rsid w:val="00B95140"/>
    <w:rsid w:val="00BA5AF2"/>
    <w:rsid w:val="00BD0C17"/>
    <w:rsid w:val="00BD1C8B"/>
    <w:rsid w:val="00BE2B63"/>
    <w:rsid w:val="00BF1D39"/>
    <w:rsid w:val="00C07EC8"/>
    <w:rsid w:val="00C1251E"/>
    <w:rsid w:val="00C134B2"/>
    <w:rsid w:val="00C24A31"/>
    <w:rsid w:val="00C46A13"/>
    <w:rsid w:val="00C472E2"/>
    <w:rsid w:val="00C502A0"/>
    <w:rsid w:val="00C55FDD"/>
    <w:rsid w:val="00C61B7E"/>
    <w:rsid w:val="00C7500D"/>
    <w:rsid w:val="00C91363"/>
    <w:rsid w:val="00CA065E"/>
    <w:rsid w:val="00CA37AC"/>
    <w:rsid w:val="00CC4048"/>
    <w:rsid w:val="00CF7B44"/>
    <w:rsid w:val="00D45EC6"/>
    <w:rsid w:val="00D46210"/>
    <w:rsid w:val="00D706E3"/>
    <w:rsid w:val="00D8552B"/>
    <w:rsid w:val="00D92AA2"/>
    <w:rsid w:val="00D95D4E"/>
    <w:rsid w:val="00DA52C1"/>
    <w:rsid w:val="00DC1C8D"/>
    <w:rsid w:val="00DE5F6E"/>
    <w:rsid w:val="00E00DBC"/>
    <w:rsid w:val="00E235AF"/>
    <w:rsid w:val="00E27CE1"/>
    <w:rsid w:val="00E621BC"/>
    <w:rsid w:val="00EB7F18"/>
    <w:rsid w:val="00EC343D"/>
    <w:rsid w:val="00EC3DCA"/>
    <w:rsid w:val="00EC558A"/>
    <w:rsid w:val="00EE306E"/>
    <w:rsid w:val="00EF1C92"/>
    <w:rsid w:val="00EF5B32"/>
    <w:rsid w:val="00EF64C7"/>
    <w:rsid w:val="00F23F3A"/>
    <w:rsid w:val="00F55B83"/>
    <w:rsid w:val="00F70A02"/>
    <w:rsid w:val="00F75DAC"/>
    <w:rsid w:val="00F97767"/>
    <w:rsid w:val="00FA6AAB"/>
    <w:rsid w:val="00FB275A"/>
    <w:rsid w:val="00FB62AD"/>
    <w:rsid w:val="00FB762F"/>
    <w:rsid w:val="00FC1958"/>
    <w:rsid w:val="00FC666B"/>
    <w:rsid w:val="00FD33DC"/>
    <w:rsid w:val="00FF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CF1C0"/>
  <w15:chartTrackingRefBased/>
  <w15:docId w15:val="{A2C7BC7F-48D9-4771-969B-30141B2E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303"/>
    <w:pPr>
      <w:spacing w:before="-1" w:after="-1"/>
    </w:pPr>
    <w:rPr>
      <w:rFonts w:ascii="Arial" w:hAnsi="Arial"/>
      <w:sz w:val="24"/>
      <w:szCs w:val="24"/>
    </w:rPr>
  </w:style>
  <w:style w:type="paragraph" w:styleId="Heading1">
    <w:name w:val="heading 1"/>
    <w:basedOn w:val="Normal"/>
    <w:next w:val="Normal"/>
    <w:qFormat/>
    <w:rsid w:val="00A24A80"/>
    <w:pPr>
      <w:keepNext/>
      <w:jc w:val="center"/>
      <w:outlineLvl w:val="0"/>
    </w:pPr>
    <w:rPr>
      <w:szCs w:val="20"/>
      <w:lang w:eastAsia="en-US"/>
    </w:rPr>
  </w:style>
  <w:style w:type="paragraph" w:styleId="Heading2">
    <w:name w:val="heading 2"/>
    <w:basedOn w:val="Normal"/>
    <w:next w:val="Normal"/>
    <w:qFormat/>
    <w:rsid w:val="00A24A80"/>
    <w:pPr>
      <w:keepNext/>
      <w:ind w:left="2880" w:hanging="2880"/>
      <w:outlineLvl w:val="1"/>
    </w:pPr>
    <w:rPr>
      <w:szCs w:val="20"/>
      <w:lang w:eastAsia="en-US"/>
    </w:rPr>
  </w:style>
  <w:style w:type="paragraph" w:styleId="Heading5">
    <w:name w:val="heading 5"/>
    <w:basedOn w:val="Normal"/>
    <w:next w:val="Normal"/>
    <w:qFormat/>
    <w:rsid w:val="00A24A80"/>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4A80"/>
    <w:rPr>
      <w:b/>
      <w:szCs w:val="20"/>
      <w:lang w:eastAsia="en-US"/>
    </w:rPr>
  </w:style>
  <w:style w:type="paragraph" w:styleId="BodyTextIndent">
    <w:name w:val="Body Text Indent"/>
    <w:basedOn w:val="Normal"/>
    <w:rsid w:val="00A24A80"/>
    <w:pPr>
      <w:ind w:left="1560" w:hanging="2880"/>
    </w:pPr>
    <w:rPr>
      <w:szCs w:val="20"/>
      <w:lang w:eastAsia="en-US"/>
    </w:rPr>
  </w:style>
  <w:style w:type="table" w:styleId="TableGrid">
    <w:name w:val="Table Grid"/>
    <w:basedOn w:val="TableNormal"/>
    <w:rsid w:val="0074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52C1"/>
    <w:pPr>
      <w:tabs>
        <w:tab w:val="center" w:pos="4320"/>
        <w:tab w:val="right" w:pos="8640"/>
      </w:tabs>
    </w:pPr>
  </w:style>
  <w:style w:type="paragraph" w:styleId="Footer">
    <w:name w:val="footer"/>
    <w:basedOn w:val="Normal"/>
    <w:rsid w:val="00DA52C1"/>
    <w:pPr>
      <w:tabs>
        <w:tab w:val="center" w:pos="4320"/>
        <w:tab w:val="right" w:pos="8640"/>
      </w:tabs>
    </w:pPr>
  </w:style>
  <w:style w:type="paragraph" w:styleId="BalloonText">
    <w:name w:val="Balloon Text"/>
    <w:basedOn w:val="Normal"/>
    <w:semiHidden/>
    <w:rsid w:val="007559FA"/>
    <w:rPr>
      <w:rFonts w:ascii="Tahoma" w:hAnsi="Tahoma" w:cs="Tahoma"/>
      <w:sz w:val="16"/>
      <w:szCs w:val="16"/>
    </w:rPr>
  </w:style>
  <w:style w:type="paragraph" w:customStyle="1" w:styleId="Default">
    <w:name w:val="Default"/>
    <w:rsid w:val="006A33B7"/>
    <w:pPr>
      <w:autoSpaceDE w:val="0"/>
      <w:autoSpaceDN w:val="0"/>
      <w:adjustRightInd w:val="0"/>
      <w:spacing w:before="-1" w:after="-1"/>
    </w:pPr>
    <w:rPr>
      <w:rFonts w:ascii="Arial" w:hAnsi="Arial" w:cs="Arial"/>
      <w:color w:val="000000"/>
      <w:sz w:val="24"/>
      <w:szCs w:val="24"/>
    </w:rPr>
  </w:style>
  <w:style w:type="character" w:styleId="Hyperlink">
    <w:name w:val="Hyperlink"/>
    <w:rsid w:val="006A33B7"/>
    <w:rPr>
      <w:color w:val="0000FF"/>
      <w:u w:val="single"/>
    </w:rPr>
  </w:style>
  <w:style w:type="paragraph" w:styleId="ListParagraph">
    <w:name w:val="List Paragraph"/>
    <w:basedOn w:val="Normal"/>
    <w:uiPriority w:val="34"/>
    <w:qFormat/>
    <w:rsid w:val="006A33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5873">
      <w:bodyDiv w:val="1"/>
      <w:marLeft w:val="0"/>
      <w:marRight w:val="0"/>
      <w:marTop w:val="0"/>
      <w:marBottom w:val="0"/>
      <w:divBdr>
        <w:top w:val="none" w:sz="0" w:space="0" w:color="auto"/>
        <w:left w:val="none" w:sz="0" w:space="0" w:color="auto"/>
        <w:bottom w:val="none" w:sz="0" w:space="0" w:color="auto"/>
        <w:right w:val="none" w:sz="0" w:space="0" w:color="auto"/>
      </w:divBdr>
    </w:div>
    <w:div w:id="13870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516D63ED82BED4DB16E11C8DB4D177E" ma:contentTypeVersion="1" ma:contentTypeDescription="Create a new document." ma:contentTypeScope="" ma:versionID="46357c24b73424a3739fe822633e31f6">
  <xsd:schema xmlns:xsd="http://www.w3.org/2001/XMLSchema" xmlns:p="http://schemas.microsoft.com/office/2006/metadata/properties" xmlns:ns1="http://schemas.microsoft.com/sharepoint/v3" targetNamespace="http://schemas.microsoft.com/office/2006/metadata/properties" ma:root="true" ma:fieldsID="dd6b22ae10f0db7418e680f88b57d9ca"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Props1.xml><?xml version="1.0" encoding="utf-8"?>
<ds:datastoreItem xmlns:ds="http://schemas.openxmlformats.org/officeDocument/2006/customXml" ds:itemID="{A5FA1D4A-486B-46B1-B744-84D5FF918418}">
  <ds:schemaRefs>
    <ds:schemaRef ds:uri="http://schemas.openxmlformats.org/officeDocument/2006/bibliography"/>
  </ds:schemaRefs>
</ds:datastoreItem>
</file>

<file path=customXml/itemProps2.xml><?xml version="1.0" encoding="utf-8"?>
<ds:datastoreItem xmlns:ds="http://schemas.openxmlformats.org/officeDocument/2006/customXml" ds:itemID="{42CDD2FD-C4D8-49FB-AE8D-09019CB38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AD645C-7C41-45FA-970F-D515601D849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Supervisory Assistant roles template JD's</vt:lpstr>
    </vt:vector>
  </TitlesOfParts>
  <Company>North Yorkshire County Council</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Assistant roles template JD's</dc:title>
  <dc:subject/>
  <dc:creator>crawson</dc:creator>
  <cp:keywords/>
  <cp:lastModifiedBy>Burton Salmon Admin</cp:lastModifiedBy>
  <cp:revision>2</cp:revision>
  <cp:lastPrinted>2012-04-03T07:51:00Z</cp:lastPrinted>
  <dcterms:created xsi:type="dcterms:W3CDTF">2021-12-17T13:39:00Z</dcterms:created>
  <dcterms:modified xsi:type="dcterms:W3CDTF">2021-12-17T13:39:00Z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